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47D" w:rsidRPr="00AD7D47" w:rsidRDefault="0088447D" w:rsidP="0088447D">
      <w:pPr>
        <w:tabs>
          <w:tab w:val="left" w:pos="1418"/>
          <w:tab w:val="center" w:pos="5670"/>
          <w:tab w:val="center" w:pos="6663"/>
        </w:tabs>
        <w:spacing w:after="0" w:line="240" w:lineRule="auto"/>
        <w:rPr>
          <w:rFonts w:ascii="Times New Roman" w:hAnsi="Times New Roman"/>
        </w:rPr>
      </w:pPr>
      <w:r w:rsidRPr="00AD7D47">
        <w:rPr>
          <w:rFonts w:ascii="Times New Roman" w:hAnsi="Times New Roman"/>
        </w:rPr>
        <w:t xml:space="preserve">                             </w:t>
      </w:r>
      <w:r>
        <w:rPr>
          <w:rFonts w:ascii="Times New Roman" w:hAnsi="Times New Roman"/>
          <w:noProof/>
        </w:rPr>
        <w:drawing>
          <wp:inline distT="0" distB="0" distL="0" distR="0">
            <wp:extent cx="390525" cy="714375"/>
            <wp:effectExtent l="19050" t="0" r="9525" b="0"/>
            <wp:docPr id="1" name="Picture 1" descr="Description: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G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D7D47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</w:t>
      </w:r>
    </w:p>
    <w:p w:rsidR="0088447D" w:rsidRPr="00AD7D47" w:rsidRDefault="0088447D" w:rsidP="0088447D">
      <w:pPr>
        <w:tabs>
          <w:tab w:val="left" w:pos="1418"/>
          <w:tab w:val="center" w:pos="5670"/>
          <w:tab w:val="center" w:pos="6663"/>
        </w:tabs>
        <w:spacing w:after="0" w:line="240" w:lineRule="auto"/>
        <w:rPr>
          <w:rFonts w:ascii="Times New Roman" w:hAnsi="Times New Roman"/>
          <w:lang w:val="ru-RU"/>
        </w:rPr>
      </w:pPr>
      <w:r w:rsidRPr="00AD7D47">
        <w:rPr>
          <w:rFonts w:ascii="Times New Roman" w:hAnsi="Times New Roman"/>
          <w:lang w:val="ru-RU"/>
        </w:rPr>
        <w:t xml:space="preserve">                Република Србија </w:t>
      </w:r>
    </w:p>
    <w:p w:rsidR="0088447D" w:rsidRPr="00AD7D47" w:rsidRDefault="0088447D" w:rsidP="0088447D">
      <w:pPr>
        <w:tabs>
          <w:tab w:val="left" w:pos="1418"/>
          <w:tab w:val="center" w:pos="5670"/>
          <w:tab w:val="center" w:pos="6663"/>
        </w:tabs>
        <w:spacing w:after="0" w:line="240" w:lineRule="auto"/>
        <w:rPr>
          <w:rFonts w:ascii="Times New Roman" w:hAnsi="Times New Roman"/>
          <w:lang w:val="ru-RU"/>
        </w:rPr>
      </w:pPr>
      <w:r w:rsidRPr="00AD7D47">
        <w:rPr>
          <w:rFonts w:ascii="Times New Roman" w:hAnsi="Times New Roman"/>
          <w:lang w:val="ru-RU"/>
        </w:rPr>
        <w:t xml:space="preserve">МИНИСТАРСТВО ПОЉОПРИВРЕДЕ       </w:t>
      </w:r>
      <w:r w:rsidRPr="00AD7D47">
        <w:rPr>
          <w:rFonts w:ascii="Times New Roman" w:hAnsi="Times New Roman"/>
          <w:lang w:val="ru-RU"/>
        </w:rPr>
        <w:tab/>
      </w:r>
      <w:r w:rsidRPr="00AD7D47">
        <w:rPr>
          <w:rFonts w:ascii="Times New Roman" w:hAnsi="Times New Roman"/>
          <w:lang w:val="ru-RU"/>
        </w:rPr>
        <w:tab/>
      </w:r>
      <w:r w:rsidRPr="00AD7D47">
        <w:rPr>
          <w:rFonts w:ascii="Times New Roman" w:hAnsi="Times New Roman"/>
          <w:lang w:val="ru-RU"/>
        </w:rPr>
        <w:tab/>
      </w:r>
    </w:p>
    <w:p w:rsidR="0088447D" w:rsidRPr="00AD7D47" w:rsidRDefault="0088447D" w:rsidP="0088447D">
      <w:pPr>
        <w:tabs>
          <w:tab w:val="left" w:pos="1418"/>
          <w:tab w:val="center" w:pos="5670"/>
          <w:tab w:val="center" w:pos="6663"/>
        </w:tabs>
        <w:spacing w:after="0" w:line="240" w:lineRule="auto"/>
        <w:rPr>
          <w:rFonts w:ascii="Times New Roman" w:hAnsi="Times New Roman"/>
        </w:rPr>
      </w:pPr>
      <w:r w:rsidRPr="00AD7D47">
        <w:rPr>
          <w:rFonts w:ascii="Times New Roman" w:hAnsi="Times New Roman"/>
        </w:rPr>
        <w:t xml:space="preserve">  И ЗАШТИТЕ ЖИВОТНЕ СРЕДИНЕ </w:t>
      </w:r>
    </w:p>
    <w:p w:rsidR="0088447D" w:rsidRPr="00AD7D47" w:rsidRDefault="0088447D" w:rsidP="0088447D">
      <w:pPr>
        <w:tabs>
          <w:tab w:val="left" w:pos="1418"/>
          <w:tab w:val="center" w:pos="5670"/>
          <w:tab w:val="center" w:pos="6663"/>
        </w:tabs>
        <w:spacing w:after="0" w:line="240" w:lineRule="auto"/>
        <w:rPr>
          <w:rFonts w:ascii="Times New Roman" w:hAnsi="Times New Roman"/>
          <w:b/>
        </w:rPr>
      </w:pPr>
      <w:r w:rsidRPr="00AD7D47">
        <w:rPr>
          <w:rFonts w:ascii="Times New Roman" w:hAnsi="Times New Roman"/>
        </w:rPr>
        <w:t xml:space="preserve">            </w:t>
      </w:r>
      <w:proofErr w:type="spellStart"/>
      <w:r w:rsidRPr="00AD7D47">
        <w:rPr>
          <w:rFonts w:ascii="Times New Roman" w:hAnsi="Times New Roman"/>
          <w:b/>
        </w:rPr>
        <w:t>Дирекција</w:t>
      </w:r>
      <w:proofErr w:type="spellEnd"/>
      <w:r w:rsidRPr="00AD7D47">
        <w:rPr>
          <w:rFonts w:ascii="Times New Roman" w:hAnsi="Times New Roman"/>
          <w:b/>
        </w:rPr>
        <w:t xml:space="preserve"> </w:t>
      </w:r>
      <w:proofErr w:type="spellStart"/>
      <w:r w:rsidRPr="00AD7D47">
        <w:rPr>
          <w:rFonts w:ascii="Times New Roman" w:hAnsi="Times New Roman"/>
          <w:b/>
        </w:rPr>
        <w:t>за</w:t>
      </w:r>
      <w:proofErr w:type="spellEnd"/>
      <w:r w:rsidRPr="00AD7D47">
        <w:rPr>
          <w:rFonts w:ascii="Times New Roman" w:hAnsi="Times New Roman"/>
          <w:b/>
        </w:rPr>
        <w:t xml:space="preserve"> </w:t>
      </w:r>
      <w:proofErr w:type="spellStart"/>
      <w:r w:rsidRPr="00AD7D47">
        <w:rPr>
          <w:rFonts w:ascii="Times New Roman" w:hAnsi="Times New Roman"/>
          <w:b/>
        </w:rPr>
        <w:t>националне</w:t>
      </w:r>
      <w:proofErr w:type="spellEnd"/>
      <w:r w:rsidRPr="00AD7D47">
        <w:rPr>
          <w:rFonts w:ascii="Times New Roman" w:hAnsi="Times New Roman"/>
          <w:b/>
        </w:rPr>
        <w:t xml:space="preserve"> </w:t>
      </w:r>
    </w:p>
    <w:p w:rsidR="0088447D" w:rsidRPr="00AD7D47" w:rsidRDefault="0088447D" w:rsidP="0088447D">
      <w:pPr>
        <w:tabs>
          <w:tab w:val="left" w:pos="1418"/>
          <w:tab w:val="center" w:pos="5670"/>
          <w:tab w:val="center" w:pos="6663"/>
        </w:tabs>
        <w:spacing w:after="0" w:line="240" w:lineRule="auto"/>
        <w:rPr>
          <w:rFonts w:ascii="Times New Roman" w:hAnsi="Times New Roman"/>
        </w:rPr>
      </w:pPr>
      <w:r w:rsidRPr="00AD7D47">
        <w:rPr>
          <w:rFonts w:ascii="Times New Roman" w:hAnsi="Times New Roman"/>
          <w:b/>
        </w:rPr>
        <w:t xml:space="preserve">             </w:t>
      </w:r>
      <w:proofErr w:type="spellStart"/>
      <w:proofErr w:type="gramStart"/>
      <w:r w:rsidRPr="00AD7D47">
        <w:rPr>
          <w:rFonts w:ascii="Times New Roman" w:hAnsi="Times New Roman"/>
          <w:b/>
        </w:rPr>
        <w:t>референтне</w:t>
      </w:r>
      <w:proofErr w:type="spellEnd"/>
      <w:proofErr w:type="gramEnd"/>
      <w:r w:rsidRPr="00AD7D47">
        <w:rPr>
          <w:rFonts w:ascii="Times New Roman" w:hAnsi="Times New Roman"/>
          <w:b/>
        </w:rPr>
        <w:t xml:space="preserve"> </w:t>
      </w:r>
      <w:proofErr w:type="spellStart"/>
      <w:r w:rsidRPr="00AD7D47">
        <w:rPr>
          <w:rFonts w:ascii="Times New Roman" w:hAnsi="Times New Roman"/>
          <w:b/>
        </w:rPr>
        <w:t>лабораторије</w:t>
      </w:r>
      <w:proofErr w:type="spellEnd"/>
      <w:r w:rsidRPr="00AD7D47">
        <w:rPr>
          <w:rFonts w:ascii="Times New Roman" w:hAnsi="Times New Roman"/>
        </w:rPr>
        <w:t xml:space="preserve">       </w:t>
      </w:r>
    </w:p>
    <w:p w:rsidR="0088447D" w:rsidRDefault="0088447D" w:rsidP="0088447D">
      <w:pPr>
        <w:tabs>
          <w:tab w:val="left" w:pos="1418"/>
          <w:tab w:val="center" w:pos="5670"/>
          <w:tab w:val="center" w:pos="6663"/>
        </w:tabs>
        <w:spacing w:after="0" w:line="240" w:lineRule="auto"/>
        <w:ind w:right="-675"/>
        <w:rPr>
          <w:rFonts w:ascii="Times New Roman" w:hAnsi="Times New Roman"/>
        </w:rPr>
      </w:pPr>
      <w:r w:rsidRPr="00AD7D47">
        <w:rPr>
          <w:rFonts w:ascii="Times New Roman" w:hAnsi="Times New Roman"/>
        </w:rPr>
        <w:t xml:space="preserve">           </w:t>
      </w:r>
      <w:r w:rsidRPr="00AD7D47">
        <w:rPr>
          <w:rFonts w:ascii="Times New Roman" w:hAnsi="Times New Roman"/>
          <w:lang w:val="ru-RU"/>
        </w:rPr>
        <w:t>Број:</w:t>
      </w:r>
      <w:r w:rsidRPr="00AD7D47">
        <w:rPr>
          <w:rFonts w:ascii="Times New Roman" w:hAnsi="Times New Roman"/>
        </w:rPr>
        <w:t xml:space="preserve"> </w:t>
      </w:r>
      <w:r w:rsidRPr="00716D1A">
        <w:rPr>
          <w:rFonts w:ascii="Times New Roman" w:hAnsi="Times New Roman"/>
        </w:rPr>
        <w:t>404-02-226/</w:t>
      </w:r>
      <w:r w:rsidRPr="00716D1A">
        <w:rPr>
          <w:rFonts w:ascii="Times New Roman" w:hAnsi="Times New Roman"/>
          <w:lang w:val="sr-Cyrl-CS"/>
        </w:rPr>
        <w:t>1/</w:t>
      </w:r>
      <w:r w:rsidRPr="00716D1A">
        <w:rPr>
          <w:rFonts w:ascii="Times New Roman" w:hAnsi="Times New Roman"/>
        </w:rPr>
        <w:t>2015-13</w:t>
      </w:r>
    </w:p>
    <w:p w:rsidR="0088447D" w:rsidRPr="00716D1A" w:rsidRDefault="0088447D" w:rsidP="0088447D">
      <w:pPr>
        <w:tabs>
          <w:tab w:val="left" w:pos="1418"/>
          <w:tab w:val="center" w:pos="5670"/>
          <w:tab w:val="center" w:pos="6663"/>
        </w:tabs>
        <w:spacing w:after="0" w:line="240" w:lineRule="auto"/>
        <w:ind w:right="-675"/>
        <w:rPr>
          <w:rFonts w:ascii="Times New Roman" w:hAnsi="Times New Roman"/>
        </w:rPr>
      </w:pPr>
      <w:r>
        <w:rPr>
          <w:rFonts w:ascii="Times New Roman" w:hAnsi="Times New Roman"/>
          <w:lang w:val="sr-Cyrl-CS"/>
        </w:rPr>
        <w:t xml:space="preserve">                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sr-Cyrl-CS"/>
        </w:rPr>
        <w:t>ЈН бр.</w:t>
      </w:r>
      <w:r w:rsidRPr="00716D1A">
        <w:rPr>
          <w:rFonts w:ascii="Times New Roman" w:hAnsi="Times New Roman"/>
        </w:rPr>
        <w:t>1.1.1/2015-</w:t>
      </w:r>
      <w:r>
        <w:rPr>
          <w:rFonts w:ascii="Times New Roman" w:hAnsi="Times New Roman"/>
        </w:rPr>
        <w:t>I</w:t>
      </w:r>
    </w:p>
    <w:p w:rsidR="0088447D" w:rsidRPr="00AD7D47" w:rsidRDefault="0088447D" w:rsidP="0088447D">
      <w:pPr>
        <w:tabs>
          <w:tab w:val="left" w:pos="1418"/>
          <w:tab w:val="center" w:pos="5670"/>
          <w:tab w:val="center" w:pos="6663"/>
        </w:tabs>
        <w:spacing w:after="0" w:line="240" w:lineRule="auto"/>
        <w:rPr>
          <w:rFonts w:ascii="Times New Roman" w:hAnsi="Times New Roman"/>
        </w:rPr>
      </w:pPr>
      <w:r w:rsidRPr="00AD7D47">
        <w:rPr>
          <w:rFonts w:ascii="Times New Roman" w:hAnsi="Times New Roman"/>
        </w:rPr>
        <w:t xml:space="preserve">             </w:t>
      </w:r>
      <w:r w:rsidRPr="00AD7D47">
        <w:rPr>
          <w:rFonts w:ascii="Times New Roman" w:hAnsi="Times New Roman"/>
          <w:lang w:val="sr-Cyrl-CS"/>
        </w:rPr>
        <w:t xml:space="preserve">   </w:t>
      </w:r>
      <w:r w:rsidRPr="00AD7D4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25</w:t>
      </w:r>
      <w:r w:rsidRPr="00AD7D47">
        <w:rPr>
          <w:rFonts w:ascii="Times New Roman" w:hAnsi="Times New Roman"/>
        </w:rPr>
        <w:t>.</w:t>
      </w:r>
      <w:r>
        <w:rPr>
          <w:rFonts w:ascii="Times New Roman" w:hAnsi="Times New Roman"/>
        </w:rPr>
        <w:t>06.</w:t>
      </w:r>
      <w:r w:rsidRPr="00AD7D47">
        <w:rPr>
          <w:rFonts w:ascii="Times New Roman" w:hAnsi="Times New Roman"/>
          <w:lang w:val="ru-RU"/>
        </w:rPr>
        <w:t>201</w:t>
      </w:r>
      <w:r w:rsidRPr="00AD7D47">
        <w:rPr>
          <w:rFonts w:ascii="Times New Roman" w:hAnsi="Times New Roman"/>
        </w:rPr>
        <w:t>5</w:t>
      </w:r>
      <w:r w:rsidRPr="00AD7D47">
        <w:rPr>
          <w:rFonts w:ascii="Times New Roman" w:hAnsi="Times New Roman"/>
          <w:lang w:val="ru-RU"/>
        </w:rPr>
        <w:t xml:space="preserve">. </w:t>
      </w:r>
      <w:proofErr w:type="gramStart"/>
      <w:r w:rsidRPr="00AD7D47">
        <w:rPr>
          <w:rFonts w:ascii="Times New Roman" w:hAnsi="Times New Roman"/>
          <w:lang w:val="ru-RU"/>
        </w:rPr>
        <w:t>године</w:t>
      </w:r>
      <w:proofErr w:type="gramEnd"/>
      <w:r w:rsidRPr="00AD7D47">
        <w:rPr>
          <w:rFonts w:ascii="Times New Roman" w:hAnsi="Times New Roman"/>
          <w:lang w:val="ru-RU"/>
        </w:rPr>
        <w:t xml:space="preserve">               </w:t>
      </w:r>
    </w:p>
    <w:p w:rsidR="0088447D" w:rsidRDefault="0088447D" w:rsidP="0088447D">
      <w:pPr>
        <w:autoSpaceDE w:val="0"/>
        <w:autoSpaceDN w:val="0"/>
        <w:adjustRightInd w:val="0"/>
        <w:spacing w:after="0" w:line="240" w:lineRule="auto"/>
        <w:rPr>
          <w:rFonts w:cs="TimesNewRoman,Bold"/>
          <w:b/>
          <w:bCs/>
          <w:sz w:val="26"/>
          <w:szCs w:val="26"/>
        </w:rPr>
      </w:pPr>
      <w:r w:rsidRPr="00AD7D47">
        <w:rPr>
          <w:rFonts w:ascii="Times New Roman" w:hAnsi="Times New Roman"/>
        </w:rPr>
        <w:t xml:space="preserve">                     </w:t>
      </w:r>
      <w:r w:rsidRPr="00AD7D47">
        <w:rPr>
          <w:rFonts w:ascii="Times New Roman" w:hAnsi="Times New Roman"/>
          <w:lang w:val="ru-RU"/>
        </w:rPr>
        <w:t xml:space="preserve">    </w:t>
      </w:r>
      <w:r w:rsidRPr="00AD7D47">
        <w:rPr>
          <w:rFonts w:ascii="Times New Roman" w:hAnsi="Times New Roman"/>
          <w:lang w:val="sr-Cyrl-CS"/>
        </w:rPr>
        <w:t>Београд</w:t>
      </w:r>
      <w:r w:rsidRPr="00AD7D47">
        <w:rPr>
          <w:rFonts w:ascii="Times New Roman" w:hAnsi="Times New Roman"/>
          <w:lang w:val="ru-RU"/>
        </w:rPr>
        <w:t xml:space="preserve">                              </w:t>
      </w:r>
    </w:p>
    <w:p w:rsidR="0088447D" w:rsidRDefault="0088447D" w:rsidP="0088447D">
      <w:pPr>
        <w:autoSpaceDE w:val="0"/>
        <w:autoSpaceDN w:val="0"/>
        <w:adjustRightInd w:val="0"/>
        <w:spacing w:after="0" w:line="240" w:lineRule="auto"/>
        <w:rPr>
          <w:rFonts w:cs="TimesNewRoman,Bold"/>
          <w:b/>
          <w:bCs/>
          <w:sz w:val="26"/>
          <w:szCs w:val="26"/>
          <w:lang w:val="sr-Cyrl-CS"/>
        </w:rPr>
      </w:pPr>
    </w:p>
    <w:p w:rsidR="00EE2C0C" w:rsidRPr="00EE2C0C" w:rsidRDefault="00EE2C0C" w:rsidP="0088447D">
      <w:pPr>
        <w:autoSpaceDE w:val="0"/>
        <w:autoSpaceDN w:val="0"/>
        <w:adjustRightInd w:val="0"/>
        <w:spacing w:after="0" w:line="240" w:lineRule="auto"/>
        <w:rPr>
          <w:rFonts w:cs="TimesNewRoman,Bold"/>
          <w:b/>
          <w:bCs/>
          <w:sz w:val="26"/>
          <w:szCs w:val="26"/>
          <w:lang w:val="sr-Cyrl-CS"/>
        </w:rPr>
      </w:pPr>
    </w:p>
    <w:p w:rsidR="0088447D" w:rsidRPr="00EE2C0C" w:rsidRDefault="0088447D" w:rsidP="00C73AE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 w:rsidRPr="0088447D">
        <w:rPr>
          <w:rFonts w:ascii="Times New Roman" w:hAnsi="Times New Roman" w:cs="Times New Roman"/>
          <w:b/>
          <w:bCs/>
          <w:sz w:val="24"/>
          <w:szCs w:val="24"/>
        </w:rPr>
        <w:t xml:space="preserve">ПРЕДМЕТ: 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88447D">
        <w:rPr>
          <w:rFonts w:ascii="Times New Roman" w:hAnsi="Times New Roman" w:cs="Times New Roman"/>
          <w:b/>
          <w:bCs/>
          <w:sz w:val="24"/>
          <w:szCs w:val="24"/>
        </w:rPr>
        <w:t xml:space="preserve">I </w:t>
      </w:r>
      <w:proofErr w:type="spellStart"/>
      <w:r w:rsidRPr="0088447D">
        <w:rPr>
          <w:rFonts w:ascii="Times New Roman" w:hAnsi="Times New Roman" w:cs="Times New Roman"/>
          <w:b/>
          <w:bCs/>
          <w:sz w:val="24"/>
          <w:szCs w:val="24"/>
        </w:rPr>
        <w:t>Измена</w:t>
      </w:r>
      <w:proofErr w:type="spellEnd"/>
      <w:r w:rsidRPr="0088447D">
        <w:rPr>
          <w:rFonts w:ascii="Times New Roman" w:hAnsi="Times New Roman" w:cs="Times New Roman"/>
          <w:b/>
          <w:bCs/>
          <w:sz w:val="24"/>
          <w:szCs w:val="24"/>
        </w:rPr>
        <w:t xml:space="preserve"> и</w:t>
      </w:r>
      <w:r w:rsidR="00EE2C0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E2C0C">
        <w:rPr>
          <w:rFonts w:ascii="Times New Roman" w:hAnsi="Times New Roman" w:cs="Times New Roman"/>
          <w:b/>
          <w:bCs/>
          <w:sz w:val="24"/>
          <w:szCs w:val="24"/>
        </w:rPr>
        <w:t>допуна</w:t>
      </w:r>
      <w:proofErr w:type="spellEnd"/>
      <w:r w:rsidR="00EE2C0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E2C0C">
        <w:rPr>
          <w:rFonts w:ascii="Times New Roman" w:hAnsi="Times New Roman" w:cs="Times New Roman"/>
          <w:b/>
          <w:bCs/>
          <w:sz w:val="24"/>
          <w:szCs w:val="24"/>
        </w:rPr>
        <w:t>конкурсне</w:t>
      </w:r>
      <w:proofErr w:type="spellEnd"/>
      <w:r w:rsidR="00EE2C0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E2C0C">
        <w:rPr>
          <w:rFonts w:ascii="Times New Roman" w:hAnsi="Times New Roman" w:cs="Times New Roman"/>
          <w:b/>
          <w:bCs/>
          <w:sz w:val="24"/>
          <w:szCs w:val="24"/>
        </w:rPr>
        <w:t>документације</w:t>
      </w:r>
      <w:proofErr w:type="spellEnd"/>
    </w:p>
    <w:p w:rsidR="00097800" w:rsidRDefault="00097800" w:rsidP="00C73AE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:rsidR="00EE2C0C" w:rsidRPr="00EE2C0C" w:rsidRDefault="00EE2C0C" w:rsidP="00C73AE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:rsidR="0088447D" w:rsidRDefault="0088447D" w:rsidP="00C73AE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proofErr w:type="gramStart"/>
      <w:r w:rsidRPr="0088447D">
        <w:rPr>
          <w:rFonts w:ascii="Times New Roman" w:hAnsi="Times New Roman" w:cs="Times New Roman"/>
          <w:b/>
          <w:bCs/>
          <w:sz w:val="24"/>
          <w:szCs w:val="24"/>
        </w:rPr>
        <w:t>На</w:t>
      </w:r>
      <w:proofErr w:type="spellEnd"/>
      <w:r w:rsidRPr="008844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8447D">
        <w:rPr>
          <w:rFonts w:ascii="Times New Roman" w:hAnsi="Times New Roman" w:cs="Times New Roman"/>
          <w:b/>
          <w:bCs/>
          <w:sz w:val="24"/>
          <w:szCs w:val="24"/>
        </w:rPr>
        <w:t>основу</w:t>
      </w:r>
      <w:proofErr w:type="spellEnd"/>
      <w:r w:rsidRPr="008844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8447D">
        <w:rPr>
          <w:rFonts w:ascii="Times New Roman" w:hAnsi="Times New Roman" w:cs="Times New Roman"/>
          <w:b/>
          <w:bCs/>
          <w:sz w:val="24"/>
          <w:szCs w:val="24"/>
        </w:rPr>
        <w:t>члана</w:t>
      </w:r>
      <w:proofErr w:type="spellEnd"/>
      <w:r w:rsidRPr="0088447D">
        <w:rPr>
          <w:rFonts w:ascii="Times New Roman" w:hAnsi="Times New Roman" w:cs="Times New Roman"/>
          <w:b/>
          <w:bCs/>
          <w:sz w:val="24"/>
          <w:szCs w:val="24"/>
        </w:rPr>
        <w:t xml:space="preserve"> 63.</w:t>
      </w:r>
      <w:proofErr w:type="gramEnd"/>
      <w:r w:rsidRPr="008844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88447D">
        <w:rPr>
          <w:rFonts w:ascii="Times New Roman" w:hAnsi="Times New Roman" w:cs="Times New Roman"/>
          <w:b/>
          <w:bCs/>
          <w:sz w:val="24"/>
          <w:szCs w:val="24"/>
        </w:rPr>
        <w:t>став</w:t>
      </w:r>
      <w:proofErr w:type="spellEnd"/>
      <w:proofErr w:type="gramEnd"/>
      <w:r w:rsidRPr="0088447D">
        <w:rPr>
          <w:rFonts w:ascii="Times New Roman" w:hAnsi="Times New Roman" w:cs="Times New Roman"/>
          <w:b/>
          <w:bCs/>
          <w:sz w:val="24"/>
          <w:szCs w:val="24"/>
        </w:rPr>
        <w:t xml:space="preserve"> 1.Закона о </w:t>
      </w:r>
      <w:proofErr w:type="spellStart"/>
      <w:r w:rsidRPr="0088447D">
        <w:rPr>
          <w:rFonts w:ascii="Times New Roman" w:hAnsi="Times New Roman" w:cs="Times New Roman"/>
          <w:b/>
          <w:bCs/>
          <w:sz w:val="24"/>
          <w:szCs w:val="24"/>
        </w:rPr>
        <w:t>јавним</w:t>
      </w:r>
      <w:proofErr w:type="spellEnd"/>
      <w:r w:rsidRPr="008844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8447D">
        <w:rPr>
          <w:rFonts w:ascii="Times New Roman" w:hAnsi="Times New Roman" w:cs="Times New Roman"/>
          <w:b/>
          <w:bCs/>
          <w:sz w:val="24"/>
          <w:szCs w:val="24"/>
        </w:rPr>
        <w:t>набавкама</w:t>
      </w:r>
      <w:proofErr w:type="spellEnd"/>
      <w:r w:rsidRPr="0088447D">
        <w:rPr>
          <w:rFonts w:ascii="Times New Roman" w:hAnsi="Times New Roman" w:cs="Times New Roman"/>
          <w:b/>
          <w:bCs/>
          <w:sz w:val="24"/>
          <w:szCs w:val="24"/>
        </w:rPr>
        <w:t xml:space="preserve"> („</w:t>
      </w:r>
      <w:proofErr w:type="spellStart"/>
      <w:r w:rsidRPr="0088447D">
        <w:rPr>
          <w:rFonts w:ascii="Times New Roman" w:hAnsi="Times New Roman" w:cs="Times New Roman"/>
          <w:b/>
          <w:bCs/>
          <w:sz w:val="24"/>
          <w:szCs w:val="24"/>
        </w:rPr>
        <w:t>Сл</w:t>
      </w:r>
      <w:proofErr w:type="spellEnd"/>
      <w:r w:rsidRPr="0088447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88447D">
        <w:rPr>
          <w:rFonts w:ascii="Times New Roman" w:hAnsi="Times New Roman" w:cs="Times New Roman"/>
          <w:b/>
          <w:bCs/>
          <w:sz w:val="24"/>
          <w:szCs w:val="24"/>
        </w:rPr>
        <w:t>гласник</w:t>
      </w:r>
      <w:proofErr w:type="spellEnd"/>
      <w:r w:rsidRPr="0088447D">
        <w:rPr>
          <w:rFonts w:ascii="Times New Roman" w:hAnsi="Times New Roman" w:cs="Times New Roman"/>
          <w:b/>
          <w:bCs/>
          <w:sz w:val="24"/>
          <w:szCs w:val="24"/>
        </w:rPr>
        <w:t xml:space="preserve"> РС“, </w:t>
      </w:r>
      <w:proofErr w:type="spellStart"/>
      <w:r w:rsidRPr="0088447D">
        <w:rPr>
          <w:rFonts w:ascii="Times New Roman" w:hAnsi="Times New Roman" w:cs="Times New Roman"/>
          <w:b/>
          <w:bCs/>
          <w:sz w:val="24"/>
          <w:szCs w:val="24"/>
        </w:rPr>
        <w:t>број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8447D">
        <w:rPr>
          <w:rFonts w:ascii="Times New Roman" w:hAnsi="Times New Roman" w:cs="Times New Roman"/>
          <w:b/>
          <w:bCs/>
          <w:sz w:val="24"/>
          <w:szCs w:val="24"/>
        </w:rPr>
        <w:t xml:space="preserve">124/2012), </w:t>
      </w:r>
      <w:r w:rsidR="00EE2C0C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на основу „</w:t>
      </w:r>
      <w:r w:rsidR="00EE2C0C">
        <w:rPr>
          <w:rFonts w:ascii="Times New Roman" w:hAnsi="Times New Roman" w:cs="Times New Roman"/>
          <w:b/>
          <w:bCs/>
          <w:sz w:val="24"/>
          <w:szCs w:val="24"/>
          <w:lang/>
        </w:rPr>
        <w:t xml:space="preserve">II </w:t>
      </w:r>
      <w:r w:rsidR="00EE2C0C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Додатних информација и </w:t>
      </w:r>
      <w:proofErr w:type="spellStart"/>
      <w:r w:rsidR="00EE2C0C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појашњења</w:t>
      </w:r>
      <w:proofErr w:type="spellEnd"/>
      <w:r w:rsidR="00EE2C0C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“-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врши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следећа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измена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допуна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конкурсне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документације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јавне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набавке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број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1.1.1/2015-I:</w:t>
      </w:r>
    </w:p>
    <w:p w:rsidR="00574D1F" w:rsidRDefault="00574D1F" w:rsidP="00C73AE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8447D" w:rsidRPr="00574D1F" w:rsidRDefault="00574D1F" w:rsidP="006251EC">
      <w:pPr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74D1F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88447D" w:rsidRPr="00574D1F">
        <w:rPr>
          <w:rFonts w:ascii="Times New Roman" w:hAnsi="Times New Roman" w:cs="Times New Roman"/>
          <w:bCs/>
          <w:sz w:val="24"/>
          <w:szCs w:val="24"/>
        </w:rPr>
        <w:t xml:space="preserve">У </w:t>
      </w:r>
      <w:proofErr w:type="spellStart"/>
      <w:r w:rsidR="0088447D" w:rsidRPr="00574D1F">
        <w:rPr>
          <w:rFonts w:ascii="Times New Roman" w:hAnsi="Times New Roman" w:cs="Times New Roman"/>
          <w:bCs/>
          <w:sz w:val="24"/>
          <w:szCs w:val="24"/>
        </w:rPr>
        <w:t>делу</w:t>
      </w:r>
      <w:proofErr w:type="spellEnd"/>
      <w:r w:rsidR="0088447D" w:rsidRPr="00574D1F">
        <w:rPr>
          <w:rFonts w:ascii="Times New Roman" w:hAnsi="Times New Roman" w:cs="Times New Roman"/>
          <w:bCs/>
          <w:sz w:val="24"/>
          <w:szCs w:val="24"/>
        </w:rPr>
        <w:t xml:space="preserve"> III „</w:t>
      </w:r>
      <w:proofErr w:type="spellStart"/>
      <w:r w:rsidR="0088447D" w:rsidRPr="00574D1F">
        <w:rPr>
          <w:rFonts w:ascii="Times New Roman" w:hAnsi="Times New Roman" w:cs="Times New Roman"/>
          <w:bCs/>
          <w:sz w:val="24"/>
          <w:szCs w:val="24"/>
        </w:rPr>
        <w:t>Техничке</w:t>
      </w:r>
      <w:proofErr w:type="spellEnd"/>
      <w:r w:rsidR="0088447D" w:rsidRPr="00574D1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8447D" w:rsidRPr="00574D1F">
        <w:rPr>
          <w:rFonts w:ascii="Times New Roman" w:hAnsi="Times New Roman" w:cs="Times New Roman"/>
          <w:bCs/>
          <w:sz w:val="24"/>
          <w:szCs w:val="24"/>
        </w:rPr>
        <w:t>спецификације</w:t>
      </w:r>
      <w:proofErr w:type="spellEnd"/>
      <w:r w:rsidR="0088447D" w:rsidRPr="00574D1F">
        <w:rPr>
          <w:rFonts w:ascii="Times New Roman" w:hAnsi="Times New Roman" w:cs="Times New Roman"/>
          <w:bCs/>
          <w:sz w:val="24"/>
          <w:szCs w:val="24"/>
        </w:rPr>
        <w:t xml:space="preserve">“, </w:t>
      </w:r>
      <w:proofErr w:type="spellStart"/>
      <w:r w:rsidR="0088447D" w:rsidRPr="00574D1F">
        <w:rPr>
          <w:rFonts w:ascii="Times New Roman" w:hAnsi="Times New Roman" w:cs="Times New Roman"/>
          <w:bCs/>
          <w:sz w:val="24"/>
          <w:szCs w:val="24"/>
        </w:rPr>
        <w:t>одељак</w:t>
      </w:r>
      <w:proofErr w:type="spellEnd"/>
      <w:r w:rsidR="0088447D" w:rsidRPr="00574D1F">
        <w:rPr>
          <w:rFonts w:ascii="Times New Roman" w:hAnsi="Times New Roman" w:cs="Times New Roman"/>
          <w:bCs/>
          <w:sz w:val="24"/>
          <w:szCs w:val="24"/>
        </w:rPr>
        <w:t xml:space="preserve"> III/7-партија 7-Ваге, </w:t>
      </w:r>
      <w:proofErr w:type="spellStart"/>
      <w:r w:rsidR="0088447D" w:rsidRPr="00574D1F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="0088447D" w:rsidRPr="00574D1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8447D" w:rsidRPr="00574D1F">
        <w:rPr>
          <w:rFonts w:ascii="Times New Roman" w:hAnsi="Times New Roman" w:cs="Times New Roman"/>
          <w:bCs/>
          <w:sz w:val="24"/>
          <w:szCs w:val="24"/>
        </w:rPr>
        <w:t>позицији</w:t>
      </w:r>
      <w:proofErr w:type="spellEnd"/>
      <w:r w:rsidR="0088447D" w:rsidRPr="00574D1F">
        <w:rPr>
          <w:rFonts w:ascii="Times New Roman" w:hAnsi="Times New Roman" w:cs="Times New Roman"/>
          <w:bCs/>
          <w:sz w:val="24"/>
          <w:szCs w:val="24"/>
        </w:rPr>
        <w:t xml:space="preserve"> 2-</w:t>
      </w:r>
      <w:r w:rsidR="00C73AEA">
        <w:rPr>
          <w:rFonts w:ascii="Times New Roman" w:hAnsi="Times New Roman" w:cs="Times New Roman"/>
          <w:bCs/>
          <w:sz w:val="24"/>
          <w:szCs w:val="24"/>
        </w:rPr>
        <w:t>„</w:t>
      </w:r>
      <w:proofErr w:type="spellStart"/>
      <w:r w:rsidR="0088447D" w:rsidRPr="00574D1F">
        <w:rPr>
          <w:rFonts w:ascii="Times New Roman" w:hAnsi="Times New Roman" w:cs="Times New Roman"/>
          <w:bCs/>
          <w:sz w:val="24"/>
          <w:szCs w:val="24"/>
        </w:rPr>
        <w:t>Аналитичка</w:t>
      </w:r>
      <w:proofErr w:type="spellEnd"/>
      <w:r w:rsidR="0088447D" w:rsidRPr="00574D1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8447D" w:rsidRPr="00574D1F">
        <w:rPr>
          <w:rFonts w:ascii="Times New Roman" w:hAnsi="Times New Roman" w:cs="Times New Roman"/>
          <w:bCs/>
          <w:sz w:val="24"/>
          <w:szCs w:val="24"/>
        </w:rPr>
        <w:t>вага</w:t>
      </w:r>
      <w:proofErr w:type="spellEnd"/>
      <w:r w:rsidR="00C73AEA">
        <w:rPr>
          <w:rFonts w:ascii="Times New Roman" w:hAnsi="Times New Roman" w:cs="Times New Roman"/>
          <w:bCs/>
          <w:sz w:val="24"/>
          <w:szCs w:val="24"/>
        </w:rPr>
        <w:t>“</w:t>
      </w:r>
      <w:r w:rsidR="0088447D" w:rsidRPr="00574D1F">
        <w:rPr>
          <w:rFonts w:ascii="Times New Roman" w:hAnsi="Times New Roman" w:cs="Times New Roman"/>
          <w:bCs/>
          <w:sz w:val="24"/>
          <w:szCs w:val="24"/>
        </w:rPr>
        <w:t xml:space="preserve">, у </w:t>
      </w:r>
      <w:proofErr w:type="spellStart"/>
      <w:r w:rsidR="0088447D" w:rsidRPr="00574D1F">
        <w:rPr>
          <w:rFonts w:ascii="Times New Roman" w:hAnsi="Times New Roman" w:cs="Times New Roman"/>
          <w:bCs/>
          <w:sz w:val="24"/>
          <w:szCs w:val="24"/>
        </w:rPr>
        <w:t>ставци</w:t>
      </w:r>
      <w:proofErr w:type="spellEnd"/>
      <w:r w:rsidR="0088447D" w:rsidRPr="00574D1F">
        <w:rPr>
          <w:rFonts w:ascii="Times New Roman" w:hAnsi="Times New Roman" w:cs="Times New Roman"/>
          <w:bCs/>
          <w:sz w:val="24"/>
          <w:szCs w:val="24"/>
        </w:rPr>
        <w:t xml:space="preserve"> „</w:t>
      </w:r>
      <w:proofErr w:type="spellStart"/>
      <w:r w:rsidR="0088447D" w:rsidRPr="00574D1F">
        <w:rPr>
          <w:rFonts w:ascii="Times New Roman" w:hAnsi="Times New Roman" w:cs="Times New Roman"/>
          <w:bCs/>
          <w:sz w:val="24"/>
          <w:szCs w:val="24"/>
        </w:rPr>
        <w:t>очитавање</w:t>
      </w:r>
      <w:proofErr w:type="spellEnd"/>
      <w:r w:rsidR="0088447D" w:rsidRPr="00574D1F">
        <w:rPr>
          <w:rFonts w:ascii="Times New Roman" w:hAnsi="Times New Roman" w:cs="Times New Roman"/>
          <w:bCs/>
          <w:sz w:val="24"/>
          <w:szCs w:val="24"/>
        </w:rPr>
        <w:t>“ и „</w:t>
      </w:r>
      <w:proofErr w:type="spellStart"/>
      <w:r w:rsidR="0088447D" w:rsidRPr="00574D1F">
        <w:rPr>
          <w:rFonts w:ascii="Times New Roman" w:hAnsi="Times New Roman" w:cs="Times New Roman"/>
          <w:bCs/>
          <w:sz w:val="24"/>
          <w:szCs w:val="24"/>
        </w:rPr>
        <w:t>верификациона</w:t>
      </w:r>
      <w:proofErr w:type="spellEnd"/>
      <w:r w:rsidR="0088447D" w:rsidRPr="00574D1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8447D" w:rsidRPr="00574D1F">
        <w:rPr>
          <w:rFonts w:ascii="Times New Roman" w:hAnsi="Times New Roman" w:cs="Times New Roman"/>
          <w:bCs/>
          <w:sz w:val="24"/>
          <w:szCs w:val="24"/>
        </w:rPr>
        <w:t>вредност</w:t>
      </w:r>
      <w:proofErr w:type="spellEnd"/>
      <w:r w:rsidR="00C73AEA">
        <w:rPr>
          <w:rFonts w:ascii="Times New Roman" w:hAnsi="Times New Roman" w:cs="Times New Roman"/>
          <w:bCs/>
          <w:sz w:val="24"/>
          <w:szCs w:val="24"/>
        </w:rPr>
        <w:t>“</w:t>
      </w:r>
      <w:r w:rsidR="0088447D" w:rsidRPr="00574D1F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88447D" w:rsidRPr="00574D1F">
        <w:rPr>
          <w:rFonts w:ascii="Times New Roman" w:hAnsi="Times New Roman" w:cs="Times New Roman"/>
          <w:b/>
          <w:bCs/>
          <w:sz w:val="24"/>
          <w:szCs w:val="24"/>
        </w:rPr>
        <w:t>уместо</w:t>
      </w:r>
      <w:proofErr w:type="spellEnd"/>
      <w:r w:rsidR="0088447D" w:rsidRPr="00574D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8447D" w:rsidRPr="00574D1F">
        <w:rPr>
          <w:rFonts w:ascii="Times New Roman" w:hAnsi="Times New Roman" w:cs="Times New Roman"/>
          <w:b/>
          <w:bCs/>
          <w:sz w:val="24"/>
          <w:szCs w:val="24"/>
        </w:rPr>
        <w:t>јединице</w:t>
      </w:r>
      <w:proofErr w:type="spellEnd"/>
      <w:r w:rsidR="0088447D" w:rsidRPr="00574D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8447D" w:rsidRPr="00574D1F">
        <w:rPr>
          <w:rFonts w:ascii="Times New Roman" w:hAnsi="Times New Roman" w:cs="Times New Roman"/>
          <w:b/>
          <w:bCs/>
          <w:sz w:val="24"/>
          <w:szCs w:val="24"/>
        </w:rPr>
        <w:t>мере</w:t>
      </w:r>
      <w:proofErr w:type="spellEnd"/>
      <w:r w:rsidR="0088447D" w:rsidRPr="00574D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B63D8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- </w:t>
      </w:r>
      <w:r w:rsidR="0088447D" w:rsidRPr="00574D1F">
        <w:rPr>
          <w:rFonts w:ascii="Times New Roman" w:hAnsi="Times New Roman" w:cs="Times New Roman"/>
          <w:b/>
          <w:bCs/>
          <w:sz w:val="24"/>
          <w:szCs w:val="24"/>
        </w:rPr>
        <w:t>g (</w:t>
      </w:r>
      <w:proofErr w:type="spellStart"/>
      <w:r w:rsidR="0088447D" w:rsidRPr="00574D1F">
        <w:rPr>
          <w:rFonts w:ascii="Times New Roman" w:hAnsi="Times New Roman" w:cs="Times New Roman"/>
          <w:b/>
          <w:bCs/>
          <w:sz w:val="24"/>
          <w:szCs w:val="24"/>
        </w:rPr>
        <w:t>грам</w:t>
      </w:r>
      <w:proofErr w:type="spellEnd"/>
      <w:r w:rsidR="0088447D" w:rsidRPr="00574D1F">
        <w:rPr>
          <w:rFonts w:ascii="Times New Roman" w:hAnsi="Times New Roman" w:cs="Times New Roman"/>
          <w:b/>
          <w:bCs/>
          <w:sz w:val="24"/>
          <w:szCs w:val="24"/>
        </w:rPr>
        <w:t xml:space="preserve">), </w:t>
      </w:r>
      <w:proofErr w:type="spellStart"/>
      <w:r w:rsidR="0088447D" w:rsidRPr="001B63D8">
        <w:rPr>
          <w:rFonts w:ascii="Times New Roman" w:hAnsi="Times New Roman" w:cs="Times New Roman"/>
          <w:b/>
          <w:bCs/>
          <w:sz w:val="24"/>
          <w:szCs w:val="24"/>
          <w:u w:val="single"/>
        </w:rPr>
        <w:t>треба</w:t>
      </w:r>
      <w:proofErr w:type="spellEnd"/>
      <w:r w:rsidR="0088447D" w:rsidRPr="001B63D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88447D" w:rsidRPr="001B63D8">
        <w:rPr>
          <w:rFonts w:ascii="Times New Roman" w:hAnsi="Times New Roman" w:cs="Times New Roman"/>
          <w:b/>
          <w:bCs/>
          <w:sz w:val="24"/>
          <w:szCs w:val="24"/>
          <w:u w:val="single"/>
        </w:rPr>
        <w:t>да</w:t>
      </w:r>
      <w:proofErr w:type="spellEnd"/>
      <w:r w:rsidR="0088447D" w:rsidRPr="001B63D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88447D" w:rsidRPr="001B63D8">
        <w:rPr>
          <w:rFonts w:ascii="Times New Roman" w:hAnsi="Times New Roman" w:cs="Times New Roman"/>
          <w:b/>
          <w:bCs/>
          <w:sz w:val="24"/>
          <w:szCs w:val="24"/>
          <w:u w:val="single"/>
        </w:rPr>
        <w:t>стоји</w:t>
      </w:r>
      <w:proofErr w:type="spellEnd"/>
      <w:r w:rsidR="001B63D8" w:rsidRPr="001B63D8">
        <w:rPr>
          <w:rFonts w:ascii="Times New Roman" w:hAnsi="Times New Roman" w:cs="Times New Roman"/>
          <w:b/>
          <w:bCs/>
          <w:sz w:val="24"/>
          <w:szCs w:val="24"/>
          <w:u w:val="single"/>
          <w:lang w:val="sr-Cyrl-CS"/>
        </w:rPr>
        <w:t xml:space="preserve"> -</w:t>
      </w:r>
      <w:r w:rsidR="0088447D" w:rsidRPr="001B63D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88447D" w:rsidRPr="001B63D8">
        <w:rPr>
          <w:rFonts w:ascii="Times New Roman" w:hAnsi="Times New Roman" w:cs="Times New Roman"/>
          <w:b/>
          <w:bCs/>
          <w:sz w:val="24"/>
          <w:szCs w:val="24"/>
          <w:u w:val="single"/>
        </w:rPr>
        <w:t>милиграм</w:t>
      </w:r>
      <w:proofErr w:type="spellEnd"/>
      <w:r w:rsidR="0088447D" w:rsidRPr="001B63D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(mg).</w:t>
      </w:r>
    </w:p>
    <w:p w:rsidR="00FD6157" w:rsidRDefault="00EE2C0C" w:rsidP="00C73AE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lang w:val="sr-Cyrl-CS" w:eastAsia="ar-SA"/>
        </w:rPr>
      </w:pPr>
      <w:r>
        <w:rPr>
          <w:rFonts w:ascii="Times New Roman" w:hAnsi="Times New Roman" w:cs="Times New Roman"/>
          <w:b/>
          <w:lang w:val="sr-Cyrl-CS" w:eastAsia="ar-SA"/>
        </w:rPr>
        <w:t>У прилогу ове „Измене и допуне“ даје се коригована страна 12. конкурсне документације, на којој је у делу техничких спецификација, на позицији „Аналитичка вага“,извршена претходна измена.</w:t>
      </w:r>
    </w:p>
    <w:p w:rsidR="00EE2C0C" w:rsidRPr="00EE2C0C" w:rsidRDefault="00EE2C0C" w:rsidP="00C73AE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lang w:val="sr-Cyrl-CS"/>
        </w:rPr>
      </w:pPr>
    </w:p>
    <w:p w:rsidR="006251EC" w:rsidRDefault="00574D1F" w:rsidP="006251EC">
      <w:pPr>
        <w:ind w:firstLine="720"/>
        <w:jc w:val="both"/>
        <w:rPr>
          <w:rFonts w:ascii="Times New Roman" w:hAnsi="Times New Roman" w:cs="Times New Roman"/>
          <w:b/>
          <w:bCs/>
          <w:iCs/>
          <w:lang w:val="sr-Cyrl-CS"/>
        </w:rPr>
      </w:pPr>
      <w:proofErr w:type="spellStart"/>
      <w:r w:rsidRPr="006251EC">
        <w:rPr>
          <w:rFonts w:ascii="Times New Roman" w:hAnsi="Times New Roman" w:cs="Times New Roman"/>
          <w:b/>
          <w:bCs/>
          <w:iCs/>
        </w:rPr>
        <w:t>Извршене</w:t>
      </w:r>
      <w:proofErr w:type="spellEnd"/>
      <w:r w:rsidRPr="006251EC">
        <w:rPr>
          <w:rFonts w:ascii="Times New Roman" w:hAnsi="Times New Roman" w:cs="Times New Roman"/>
          <w:b/>
          <w:bCs/>
          <w:iCs/>
        </w:rPr>
        <w:t xml:space="preserve"> </w:t>
      </w:r>
      <w:proofErr w:type="spellStart"/>
      <w:r w:rsidRPr="006251EC">
        <w:rPr>
          <w:rFonts w:ascii="Times New Roman" w:hAnsi="Times New Roman" w:cs="Times New Roman"/>
          <w:b/>
          <w:bCs/>
          <w:iCs/>
        </w:rPr>
        <w:t>измене</w:t>
      </w:r>
      <w:proofErr w:type="spellEnd"/>
      <w:r w:rsidRPr="006251EC">
        <w:rPr>
          <w:rFonts w:ascii="Times New Roman" w:hAnsi="Times New Roman" w:cs="Times New Roman"/>
          <w:b/>
          <w:bCs/>
          <w:iCs/>
        </w:rPr>
        <w:t xml:space="preserve"> и </w:t>
      </w:r>
      <w:proofErr w:type="spellStart"/>
      <w:r w:rsidRPr="006251EC">
        <w:rPr>
          <w:rFonts w:ascii="Times New Roman" w:hAnsi="Times New Roman" w:cs="Times New Roman"/>
          <w:b/>
          <w:bCs/>
          <w:iCs/>
        </w:rPr>
        <w:t>допуне</w:t>
      </w:r>
      <w:proofErr w:type="spellEnd"/>
      <w:r w:rsidRPr="006251EC">
        <w:rPr>
          <w:rFonts w:ascii="Times New Roman" w:hAnsi="Times New Roman" w:cs="Times New Roman"/>
          <w:b/>
          <w:bCs/>
          <w:iCs/>
        </w:rPr>
        <w:t xml:space="preserve"> </w:t>
      </w:r>
      <w:proofErr w:type="spellStart"/>
      <w:r w:rsidRPr="006251EC">
        <w:rPr>
          <w:rFonts w:ascii="Times New Roman" w:hAnsi="Times New Roman" w:cs="Times New Roman"/>
          <w:b/>
          <w:bCs/>
          <w:iCs/>
        </w:rPr>
        <w:t>конкурсне</w:t>
      </w:r>
      <w:proofErr w:type="spellEnd"/>
      <w:r w:rsidRPr="006251EC">
        <w:rPr>
          <w:rFonts w:ascii="Times New Roman" w:hAnsi="Times New Roman" w:cs="Times New Roman"/>
          <w:b/>
          <w:bCs/>
          <w:iCs/>
        </w:rPr>
        <w:t xml:space="preserve"> </w:t>
      </w:r>
      <w:proofErr w:type="spellStart"/>
      <w:r w:rsidRPr="006251EC">
        <w:rPr>
          <w:rFonts w:ascii="Times New Roman" w:hAnsi="Times New Roman" w:cs="Times New Roman"/>
          <w:b/>
          <w:bCs/>
          <w:iCs/>
        </w:rPr>
        <w:t>документације</w:t>
      </w:r>
      <w:proofErr w:type="spellEnd"/>
      <w:r w:rsidR="00C73AEA" w:rsidRPr="006251EC">
        <w:rPr>
          <w:rFonts w:ascii="Times New Roman" w:hAnsi="Times New Roman" w:cs="Times New Roman"/>
          <w:b/>
          <w:bCs/>
          <w:iCs/>
        </w:rPr>
        <w:t>,</w:t>
      </w:r>
      <w:r w:rsidRPr="006251EC">
        <w:rPr>
          <w:rFonts w:ascii="Times New Roman" w:hAnsi="Times New Roman" w:cs="Times New Roman"/>
          <w:b/>
          <w:bCs/>
          <w:iCs/>
        </w:rPr>
        <w:t xml:space="preserve"> </w:t>
      </w:r>
      <w:proofErr w:type="spellStart"/>
      <w:r w:rsidR="00C73AEA" w:rsidRPr="006251EC">
        <w:rPr>
          <w:rFonts w:ascii="Times New Roman" w:hAnsi="Times New Roman" w:cs="Times New Roman"/>
          <w:b/>
          <w:bCs/>
          <w:iCs/>
        </w:rPr>
        <w:t>даном</w:t>
      </w:r>
      <w:proofErr w:type="spellEnd"/>
      <w:r w:rsidR="00C73AEA" w:rsidRPr="006251EC">
        <w:rPr>
          <w:rFonts w:ascii="Times New Roman" w:hAnsi="Times New Roman" w:cs="Times New Roman"/>
          <w:b/>
          <w:bCs/>
          <w:iCs/>
        </w:rPr>
        <w:t xml:space="preserve"> </w:t>
      </w:r>
      <w:proofErr w:type="spellStart"/>
      <w:r w:rsidR="00C73AEA" w:rsidRPr="006251EC">
        <w:rPr>
          <w:rFonts w:ascii="Times New Roman" w:hAnsi="Times New Roman" w:cs="Times New Roman"/>
          <w:b/>
          <w:bCs/>
          <w:iCs/>
        </w:rPr>
        <w:t>њиховог</w:t>
      </w:r>
      <w:proofErr w:type="spellEnd"/>
      <w:r w:rsidR="00C73AEA" w:rsidRPr="006251EC">
        <w:rPr>
          <w:rFonts w:ascii="Times New Roman" w:hAnsi="Times New Roman" w:cs="Times New Roman"/>
          <w:b/>
          <w:bCs/>
          <w:iCs/>
        </w:rPr>
        <w:t xml:space="preserve"> </w:t>
      </w:r>
      <w:proofErr w:type="spellStart"/>
      <w:r w:rsidR="00C73AEA" w:rsidRPr="006251EC">
        <w:rPr>
          <w:rFonts w:ascii="Times New Roman" w:hAnsi="Times New Roman" w:cs="Times New Roman"/>
          <w:b/>
          <w:bCs/>
          <w:iCs/>
        </w:rPr>
        <w:t>објављивања</w:t>
      </w:r>
      <w:proofErr w:type="spellEnd"/>
      <w:r w:rsidR="00C73AEA" w:rsidRPr="006251EC">
        <w:rPr>
          <w:rFonts w:ascii="Times New Roman" w:hAnsi="Times New Roman" w:cs="Times New Roman"/>
          <w:b/>
          <w:bCs/>
          <w:iCs/>
        </w:rPr>
        <w:t xml:space="preserve"> </w:t>
      </w:r>
      <w:proofErr w:type="spellStart"/>
      <w:r w:rsidR="00C73AEA" w:rsidRPr="006251EC">
        <w:rPr>
          <w:rFonts w:ascii="Times New Roman" w:hAnsi="Times New Roman" w:cs="Times New Roman"/>
          <w:b/>
          <w:bCs/>
          <w:iCs/>
        </w:rPr>
        <w:t>на</w:t>
      </w:r>
      <w:proofErr w:type="spellEnd"/>
      <w:r w:rsidR="00C73AEA" w:rsidRPr="006251EC">
        <w:rPr>
          <w:rFonts w:ascii="Times New Roman" w:hAnsi="Times New Roman" w:cs="Times New Roman"/>
          <w:b/>
          <w:bCs/>
          <w:iCs/>
        </w:rPr>
        <w:t xml:space="preserve"> „</w:t>
      </w:r>
      <w:proofErr w:type="spellStart"/>
      <w:r w:rsidR="00C73AEA" w:rsidRPr="006251EC">
        <w:rPr>
          <w:rFonts w:ascii="Times New Roman" w:hAnsi="Times New Roman" w:cs="Times New Roman"/>
          <w:b/>
          <w:bCs/>
          <w:iCs/>
        </w:rPr>
        <w:t>Порталу</w:t>
      </w:r>
      <w:proofErr w:type="spellEnd"/>
      <w:r w:rsidR="00C73AEA" w:rsidRPr="006251EC">
        <w:rPr>
          <w:rFonts w:ascii="Times New Roman" w:hAnsi="Times New Roman" w:cs="Times New Roman"/>
          <w:b/>
          <w:bCs/>
          <w:iCs/>
        </w:rPr>
        <w:t xml:space="preserve"> </w:t>
      </w:r>
      <w:proofErr w:type="spellStart"/>
      <w:r w:rsidR="00C73AEA" w:rsidRPr="006251EC">
        <w:rPr>
          <w:rFonts w:ascii="Times New Roman" w:hAnsi="Times New Roman" w:cs="Times New Roman"/>
          <w:b/>
          <w:bCs/>
          <w:iCs/>
        </w:rPr>
        <w:t>јавних</w:t>
      </w:r>
      <w:proofErr w:type="spellEnd"/>
      <w:r w:rsidR="00C73AEA" w:rsidRPr="006251EC">
        <w:rPr>
          <w:rFonts w:ascii="Times New Roman" w:hAnsi="Times New Roman" w:cs="Times New Roman"/>
          <w:b/>
          <w:bCs/>
          <w:iCs/>
        </w:rPr>
        <w:t xml:space="preserve"> </w:t>
      </w:r>
      <w:proofErr w:type="spellStart"/>
      <w:r w:rsidR="00C73AEA" w:rsidRPr="006251EC">
        <w:rPr>
          <w:rFonts w:ascii="Times New Roman" w:hAnsi="Times New Roman" w:cs="Times New Roman"/>
          <w:b/>
          <w:bCs/>
          <w:iCs/>
        </w:rPr>
        <w:t>набавки</w:t>
      </w:r>
      <w:proofErr w:type="spellEnd"/>
      <w:r w:rsidR="00C73AEA" w:rsidRPr="006251EC">
        <w:rPr>
          <w:rFonts w:ascii="Times New Roman" w:hAnsi="Times New Roman" w:cs="Times New Roman"/>
          <w:b/>
          <w:bCs/>
          <w:iCs/>
        </w:rPr>
        <w:t xml:space="preserve">“ и </w:t>
      </w:r>
      <w:proofErr w:type="spellStart"/>
      <w:r w:rsidR="00C73AEA" w:rsidRPr="006251EC">
        <w:rPr>
          <w:rFonts w:ascii="Times New Roman" w:hAnsi="Times New Roman" w:cs="Times New Roman"/>
          <w:b/>
          <w:bCs/>
          <w:iCs/>
        </w:rPr>
        <w:t>интернет</w:t>
      </w:r>
      <w:proofErr w:type="spellEnd"/>
      <w:r w:rsidR="00C73AEA" w:rsidRPr="006251EC">
        <w:rPr>
          <w:rFonts w:ascii="Times New Roman" w:hAnsi="Times New Roman" w:cs="Times New Roman"/>
          <w:b/>
          <w:bCs/>
          <w:iCs/>
        </w:rPr>
        <w:t xml:space="preserve"> </w:t>
      </w:r>
      <w:proofErr w:type="spellStart"/>
      <w:r w:rsidR="00C73AEA" w:rsidRPr="006251EC">
        <w:rPr>
          <w:rFonts w:ascii="Times New Roman" w:hAnsi="Times New Roman" w:cs="Times New Roman"/>
          <w:b/>
          <w:bCs/>
          <w:iCs/>
        </w:rPr>
        <w:t>страници</w:t>
      </w:r>
      <w:proofErr w:type="spellEnd"/>
      <w:r w:rsidR="00C73AEA" w:rsidRPr="006251EC">
        <w:rPr>
          <w:rFonts w:ascii="Times New Roman" w:hAnsi="Times New Roman" w:cs="Times New Roman"/>
          <w:b/>
          <w:bCs/>
          <w:iCs/>
        </w:rPr>
        <w:t xml:space="preserve"> </w:t>
      </w:r>
      <w:proofErr w:type="spellStart"/>
      <w:r w:rsidR="00C73AEA" w:rsidRPr="006251EC">
        <w:rPr>
          <w:rFonts w:ascii="Times New Roman" w:hAnsi="Times New Roman" w:cs="Times New Roman"/>
          <w:b/>
          <w:bCs/>
          <w:iCs/>
        </w:rPr>
        <w:t>Наручиоца</w:t>
      </w:r>
      <w:proofErr w:type="spellEnd"/>
      <w:r w:rsidR="00C73AEA" w:rsidRPr="006251EC">
        <w:rPr>
          <w:rFonts w:ascii="Times New Roman" w:hAnsi="Times New Roman" w:cs="Times New Roman"/>
          <w:b/>
          <w:bCs/>
          <w:iCs/>
        </w:rPr>
        <w:t xml:space="preserve">, </w:t>
      </w:r>
      <w:proofErr w:type="spellStart"/>
      <w:r w:rsidRPr="006251EC">
        <w:rPr>
          <w:rFonts w:ascii="Times New Roman" w:hAnsi="Times New Roman" w:cs="Times New Roman"/>
          <w:b/>
          <w:bCs/>
          <w:iCs/>
        </w:rPr>
        <w:t>постају</w:t>
      </w:r>
      <w:proofErr w:type="spellEnd"/>
      <w:r w:rsidRPr="006251EC">
        <w:rPr>
          <w:rFonts w:ascii="Times New Roman" w:hAnsi="Times New Roman" w:cs="Times New Roman"/>
          <w:b/>
          <w:bCs/>
          <w:iCs/>
        </w:rPr>
        <w:t xml:space="preserve"> </w:t>
      </w:r>
      <w:proofErr w:type="spellStart"/>
      <w:r w:rsidRPr="006251EC">
        <w:rPr>
          <w:rFonts w:ascii="Times New Roman" w:hAnsi="Times New Roman" w:cs="Times New Roman"/>
          <w:b/>
          <w:bCs/>
          <w:iCs/>
        </w:rPr>
        <w:t>саставни</w:t>
      </w:r>
      <w:proofErr w:type="spellEnd"/>
      <w:r w:rsidRPr="006251EC">
        <w:rPr>
          <w:rFonts w:ascii="Times New Roman" w:hAnsi="Times New Roman" w:cs="Times New Roman"/>
          <w:b/>
          <w:bCs/>
          <w:iCs/>
        </w:rPr>
        <w:t xml:space="preserve"> </w:t>
      </w:r>
      <w:proofErr w:type="spellStart"/>
      <w:r w:rsidRPr="006251EC">
        <w:rPr>
          <w:rFonts w:ascii="Times New Roman" w:hAnsi="Times New Roman" w:cs="Times New Roman"/>
          <w:b/>
          <w:bCs/>
          <w:iCs/>
        </w:rPr>
        <w:t>део</w:t>
      </w:r>
      <w:proofErr w:type="spellEnd"/>
      <w:r w:rsidRPr="006251EC">
        <w:rPr>
          <w:rFonts w:ascii="Times New Roman" w:hAnsi="Times New Roman" w:cs="Times New Roman"/>
          <w:b/>
          <w:bCs/>
          <w:iCs/>
        </w:rPr>
        <w:t xml:space="preserve"> </w:t>
      </w:r>
      <w:proofErr w:type="spellStart"/>
      <w:r w:rsidRPr="006251EC">
        <w:rPr>
          <w:rFonts w:ascii="Times New Roman" w:hAnsi="Times New Roman" w:cs="Times New Roman"/>
          <w:b/>
          <w:bCs/>
          <w:iCs/>
        </w:rPr>
        <w:t>конкурсне</w:t>
      </w:r>
      <w:proofErr w:type="spellEnd"/>
      <w:r w:rsidRPr="006251EC">
        <w:rPr>
          <w:rFonts w:ascii="Times New Roman" w:hAnsi="Times New Roman" w:cs="Times New Roman"/>
          <w:b/>
          <w:bCs/>
          <w:iCs/>
        </w:rPr>
        <w:t xml:space="preserve"> </w:t>
      </w:r>
      <w:proofErr w:type="spellStart"/>
      <w:r w:rsidRPr="006251EC">
        <w:rPr>
          <w:rFonts w:ascii="Times New Roman" w:hAnsi="Times New Roman" w:cs="Times New Roman"/>
          <w:b/>
          <w:bCs/>
          <w:iCs/>
        </w:rPr>
        <w:t>документације</w:t>
      </w:r>
      <w:proofErr w:type="spellEnd"/>
      <w:r w:rsidRPr="006251EC">
        <w:rPr>
          <w:rFonts w:ascii="Times New Roman" w:hAnsi="Times New Roman" w:cs="Times New Roman"/>
          <w:b/>
          <w:bCs/>
          <w:iCs/>
        </w:rPr>
        <w:t xml:space="preserve"> </w:t>
      </w:r>
      <w:proofErr w:type="spellStart"/>
      <w:r w:rsidRPr="006251EC">
        <w:rPr>
          <w:rFonts w:ascii="Times New Roman" w:hAnsi="Times New Roman" w:cs="Times New Roman"/>
          <w:b/>
          <w:bCs/>
          <w:iCs/>
        </w:rPr>
        <w:t>јавне</w:t>
      </w:r>
      <w:proofErr w:type="spellEnd"/>
      <w:r w:rsidRPr="006251EC">
        <w:rPr>
          <w:rFonts w:ascii="Times New Roman" w:hAnsi="Times New Roman" w:cs="Times New Roman"/>
          <w:b/>
          <w:bCs/>
          <w:iCs/>
        </w:rPr>
        <w:t xml:space="preserve"> </w:t>
      </w:r>
      <w:proofErr w:type="spellStart"/>
      <w:r w:rsidRPr="006251EC">
        <w:rPr>
          <w:rFonts w:ascii="Times New Roman" w:hAnsi="Times New Roman" w:cs="Times New Roman"/>
          <w:b/>
          <w:bCs/>
          <w:iCs/>
        </w:rPr>
        <w:t>набавке</w:t>
      </w:r>
      <w:proofErr w:type="spellEnd"/>
      <w:r w:rsidRPr="006251EC">
        <w:rPr>
          <w:rFonts w:ascii="Times New Roman" w:hAnsi="Times New Roman" w:cs="Times New Roman"/>
          <w:b/>
          <w:bCs/>
          <w:iCs/>
        </w:rPr>
        <w:t xml:space="preserve"> </w:t>
      </w:r>
      <w:proofErr w:type="spellStart"/>
      <w:r w:rsidRPr="006251EC">
        <w:rPr>
          <w:rFonts w:ascii="Times New Roman" w:hAnsi="Times New Roman" w:cs="Times New Roman"/>
          <w:b/>
          <w:bCs/>
          <w:iCs/>
        </w:rPr>
        <w:t>број</w:t>
      </w:r>
      <w:proofErr w:type="spellEnd"/>
      <w:r w:rsidRPr="006251EC">
        <w:rPr>
          <w:rFonts w:ascii="Times New Roman" w:hAnsi="Times New Roman" w:cs="Times New Roman"/>
          <w:b/>
          <w:bCs/>
          <w:iCs/>
        </w:rPr>
        <w:t xml:space="preserve"> 1.1.1/2015-I .</w:t>
      </w:r>
    </w:p>
    <w:p w:rsidR="00EE2C0C" w:rsidRPr="00EE2C0C" w:rsidRDefault="00EE2C0C" w:rsidP="006251EC">
      <w:pPr>
        <w:ind w:firstLine="720"/>
        <w:jc w:val="both"/>
        <w:rPr>
          <w:rFonts w:ascii="Times New Roman" w:hAnsi="Times New Roman" w:cs="Times New Roman"/>
          <w:b/>
          <w:bCs/>
          <w:iCs/>
          <w:lang w:val="sr-Cyrl-CS"/>
        </w:rPr>
      </w:pPr>
    </w:p>
    <w:p w:rsidR="00FD6157" w:rsidRDefault="0088447D" w:rsidP="006251EC">
      <w:pPr>
        <w:ind w:left="4320" w:firstLine="7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88447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Комисија</w:t>
      </w:r>
      <w:proofErr w:type="spellEnd"/>
      <w:r w:rsidRPr="0088447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8447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</w:t>
      </w:r>
      <w:proofErr w:type="spellEnd"/>
      <w:r w:rsidRPr="0088447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8447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јавну</w:t>
      </w:r>
      <w:proofErr w:type="spellEnd"/>
      <w:r w:rsidRPr="0088447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8447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набавку</w:t>
      </w:r>
      <w:proofErr w:type="spellEnd"/>
      <w:r w:rsidRPr="0088447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8447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Наручиоца</w:t>
      </w:r>
      <w:proofErr w:type="spellEnd"/>
      <w:r w:rsidR="00FD6157">
        <w:rPr>
          <w:rFonts w:ascii="Times New Roman" w:hAnsi="Times New Roman" w:cs="Times New Roman"/>
          <w:b/>
          <w:bCs/>
          <w:i/>
          <w:iCs/>
          <w:sz w:val="24"/>
          <w:szCs w:val="24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80"/>
      </w:tblGrid>
      <w:tr w:rsidR="0015324E" w:rsidRPr="0015324E" w:rsidTr="002D4FF0">
        <w:tc>
          <w:tcPr>
            <w:tcW w:w="9180" w:type="dxa"/>
          </w:tcPr>
          <w:p w:rsidR="0015324E" w:rsidRPr="0015324E" w:rsidRDefault="0015324E" w:rsidP="0015324E">
            <w:pPr>
              <w:pStyle w:val="ListParagraph"/>
              <w:suppressAutoHyphens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32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Pr="0015324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Исти инкубатор за све групе антибиотика које се одређују</w:t>
            </w:r>
          </w:p>
        </w:tc>
      </w:tr>
      <w:tr w:rsidR="0015324E" w:rsidRPr="0015324E" w:rsidTr="002D4FF0">
        <w:tc>
          <w:tcPr>
            <w:tcW w:w="9180" w:type="dxa"/>
          </w:tcPr>
          <w:p w:rsidR="0015324E" w:rsidRPr="0015324E" w:rsidRDefault="0015324E" w:rsidP="0015324E">
            <w:pPr>
              <w:pStyle w:val="ListParagraph"/>
              <w:suppressAutoHyphens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32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5324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Управљање уређајем и </w:t>
            </w:r>
            <w:r w:rsidRPr="00153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пренос</w:t>
            </w:r>
            <w:r w:rsidRPr="0015324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података</w:t>
            </w:r>
            <w:r w:rsidRPr="0015324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15324E" w:rsidRPr="0015324E" w:rsidTr="002D4FF0">
        <w:tc>
          <w:tcPr>
            <w:tcW w:w="9180" w:type="dxa"/>
          </w:tcPr>
          <w:p w:rsidR="0015324E" w:rsidRPr="0015324E" w:rsidRDefault="0015324E" w:rsidP="0015324E">
            <w:pPr>
              <w:pStyle w:val="ListParagraph"/>
              <w:suppressAutoHyphens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324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15324E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spellStart"/>
            <w:r w:rsidRPr="0015324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исплеј</w:t>
            </w:r>
            <w:proofErr w:type="spellEnd"/>
          </w:p>
        </w:tc>
      </w:tr>
      <w:tr w:rsidR="0015324E" w:rsidRPr="0015324E" w:rsidTr="002D4FF0">
        <w:tc>
          <w:tcPr>
            <w:tcW w:w="9180" w:type="dxa"/>
          </w:tcPr>
          <w:p w:rsidR="0015324E" w:rsidRPr="0015324E" w:rsidRDefault="0015324E" w:rsidP="0015324E">
            <w:pPr>
              <w:pStyle w:val="ListParagraph"/>
              <w:suppressAutoHyphens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15324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15324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О</w:t>
            </w:r>
            <w:proofErr w:type="spellStart"/>
            <w:r w:rsidRPr="0015324E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могућен</w:t>
            </w:r>
            <w:proofErr w:type="spellEnd"/>
            <w:r w:rsidRPr="0015324E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пренос података</w:t>
            </w:r>
          </w:p>
        </w:tc>
      </w:tr>
      <w:tr w:rsidR="0015324E" w:rsidRPr="0015324E" w:rsidTr="002D4FF0">
        <w:tc>
          <w:tcPr>
            <w:tcW w:w="9180" w:type="dxa"/>
          </w:tcPr>
          <w:p w:rsidR="0015324E" w:rsidRPr="0015324E" w:rsidRDefault="0015324E" w:rsidP="0015324E">
            <w:pPr>
              <w:pStyle w:val="ListParagraph"/>
              <w:suppressAutoHyphens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532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5324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Софтвер</w:t>
            </w:r>
          </w:p>
        </w:tc>
      </w:tr>
      <w:tr w:rsidR="0015324E" w:rsidRPr="0015324E" w:rsidTr="002D4FF0">
        <w:tc>
          <w:tcPr>
            <w:tcW w:w="9180" w:type="dxa"/>
          </w:tcPr>
          <w:p w:rsidR="0015324E" w:rsidRPr="0015324E" w:rsidRDefault="0015324E" w:rsidP="0015324E">
            <w:pPr>
              <w:pStyle w:val="ListParagraph"/>
              <w:suppressAutoHyphens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24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</w:t>
            </w:r>
            <w:r w:rsidRPr="0015324E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 xml:space="preserve"> </w:t>
            </w:r>
            <w:r w:rsidRPr="0015324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Пратећа опрема у систему</w:t>
            </w:r>
            <w:r w:rsidRPr="0015324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15324E" w:rsidRPr="0015324E" w:rsidTr="002D4FF0">
        <w:tc>
          <w:tcPr>
            <w:tcW w:w="9180" w:type="dxa"/>
          </w:tcPr>
          <w:p w:rsidR="0015324E" w:rsidRPr="0015324E" w:rsidRDefault="0015324E" w:rsidP="0015324E">
            <w:pPr>
              <w:pStyle w:val="ListParagraph"/>
              <w:suppressAutoHyphens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32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53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Центрифуга за припрему узорка</w:t>
            </w:r>
          </w:p>
        </w:tc>
      </w:tr>
      <w:tr w:rsidR="0015324E" w:rsidRPr="0015324E" w:rsidTr="002D4FF0">
        <w:tc>
          <w:tcPr>
            <w:tcW w:w="9180" w:type="dxa"/>
          </w:tcPr>
          <w:p w:rsidR="0015324E" w:rsidRPr="0015324E" w:rsidRDefault="0015324E" w:rsidP="0015324E">
            <w:pPr>
              <w:pStyle w:val="ListParagraph"/>
              <w:suppressAutoHyphens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32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5324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Диспензер</w:t>
            </w:r>
            <w:proofErr w:type="spellEnd"/>
          </w:p>
        </w:tc>
      </w:tr>
      <w:tr w:rsidR="0015324E" w:rsidRPr="0015324E" w:rsidTr="002D4FF0">
        <w:tc>
          <w:tcPr>
            <w:tcW w:w="9180" w:type="dxa"/>
          </w:tcPr>
          <w:p w:rsidR="0015324E" w:rsidRPr="0015324E" w:rsidRDefault="0015324E" w:rsidP="0015324E">
            <w:pPr>
              <w:pStyle w:val="ListParagraph"/>
              <w:suppressAutoHyphens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324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15324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Калибрација</w:t>
            </w:r>
            <w:proofErr w:type="spellEnd"/>
            <w:r w:rsidRPr="0015324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уређаја</w:t>
            </w:r>
            <w:r w:rsidRPr="001532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3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мора бити обезбеђена одговарајућим </w:t>
            </w:r>
            <w:r w:rsidRPr="0015324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реагенсима укљученим у кит</w:t>
            </w:r>
          </w:p>
        </w:tc>
      </w:tr>
      <w:tr w:rsidR="0015324E" w:rsidRPr="0015324E" w:rsidTr="002D4FF0">
        <w:tc>
          <w:tcPr>
            <w:tcW w:w="9180" w:type="dxa"/>
          </w:tcPr>
          <w:p w:rsidR="0015324E" w:rsidRPr="0015324E" w:rsidRDefault="0015324E" w:rsidP="0015324E">
            <w:pPr>
              <w:pStyle w:val="ListParagraph"/>
              <w:suppressAutoHyphens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2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proofErr w:type="spellStart"/>
            <w:r w:rsidRPr="0015324E">
              <w:rPr>
                <w:rFonts w:ascii="Times New Roman" w:hAnsi="Times New Roman" w:cs="Times New Roman"/>
                <w:b/>
                <w:sz w:val="24"/>
                <w:szCs w:val="24"/>
              </w:rPr>
              <w:t>комад</w:t>
            </w:r>
            <w:proofErr w:type="spellEnd"/>
          </w:p>
        </w:tc>
      </w:tr>
    </w:tbl>
    <w:p w:rsidR="0015324E" w:rsidRPr="0015324E" w:rsidRDefault="0015324E" w:rsidP="0015324E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15324E" w:rsidRPr="0015324E" w:rsidRDefault="0015324E" w:rsidP="0015324E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80"/>
      </w:tblGrid>
      <w:tr w:rsidR="0015324E" w:rsidRPr="0015324E" w:rsidTr="002D4FF0">
        <w:tc>
          <w:tcPr>
            <w:tcW w:w="9180" w:type="dxa"/>
            <w:tcBorders>
              <w:top w:val="nil"/>
              <w:left w:val="nil"/>
              <w:right w:val="nil"/>
            </w:tcBorders>
          </w:tcPr>
          <w:p w:rsidR="0015324E" w:rsidRPr="0015324E" w:rsidRDefault="0015324E" w:rsidP="0015324E">
            <w:pPr>
              <w:pStyle w:val="ListParagraph"/>
              <w:suppressAutoHyphens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5324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III/</w:t>
            </w:r>
            <w:r w:rsidRPr="0015324E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sr-Cyrl-CS"/>
              </w:rPr>
              <w:t>7</w:t>
            </w:r>
            <w:r w:rsidRPr="0015324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) </w:t>
            </w:r>
            <w:r w:rsidRPr="0015324E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sr-Cyrl-CS"/>
              </w:rPr>
              <w:t>7</w:t>
            </w:r>
            <w:r w:rsidRPr="0015324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 ПАРТИЈА- ВАГЕ:</w:t>
            </w:r>
          </w:p>
          <w:p w:rsidR="0015324E" w:rsidRPr="0015324E" w:rsidRDefault="0015324E" w:rsidP="0015324E">
            <w:pPr>
              <w:pStyle w:val="ListParagraph"/>
              <w:suppressAutoHyphens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15324E" w:rsidRPr="0015324E" w:rsidTr="002D4FF0">
        <w:tc>
          <w:tcPr>
            <w:tcW w:w="9180" w:type="dxa"/>
          </w:tcPr>
          <w:p w:rsidR="0015324E" w:rsidRPr="0015324E" w:rsidRDefault="0015324E" w:rsidP="0015324E">
            <w:pPr>
              <w:pStyle w:val="ListParagraph"/>
              <w:numPr>
                <w:ilvl w:val="0"/>
                <w:numId w:val="3"/>
              </w:numPr>
              <w:suppressAutoHyphens/>
              <w:spacing w:after="0" w:line="240" w:lineRule="auto"/>
              <w:ind w:left="1077" w:hanging="3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5324E">
              <w:rPr>
                <w:rFonts w:ascii="Times New Roman" w:hAnsi="Times New Roman" w:cs="Times New Roman"/>
                <w:b/>
                <w:sz w:val="24"/>
                <w:szCs w:val="24"/>
              </w:rPr>
              <w:t>Техничка</w:t>
            </w:r>
            <w:proofErr w:type="spellEnd"/>
            <w:r w:rsidRPr="001532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5324E">
              <w:rPr>
                <w:rFonts w:ascii="Times New Roman" w:hAnsi="Times New Roman" w:cs="Times New Roman"/>
                <w:b/>
                <w:sz w:val="24"/>
                <w:szCs w:val="24"/>
              </w:rPr>
              <w:t>вага</w:t>
            </w:r>
            <w:proofErr w:type="spellEnd"/>
            <w:r w:rsidRPr="001532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5324E" w:rsidRPr="0015324E" w:rsidTr="002D4FF0">
        <w:tc>
          <w:tcPr>
            <w:tcW w:w="9180" w:type="dxa"/>
          </w:tcPr>
          <w:p w:rsidR="0015324E" w:rsidRPr="0015324E" w:rsidRDefault="0015324E" w:rsidP="0015324E">
            <w:pPr>
              <w:pStyle w:val="ListParagraph"/>
              <w:suppressAutoHyphens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5324E">
              <w:rPr>
                <w:rFonts w:ascii="Times New Roman" w:hAnsi="Times New Roman" w:cs="Times New Roman"/>
                <w:b/>
                <w:sz w:val="24"/>
                <w:szCs w:val="24"/>
              </w:rPr>
              <w:t>Техничке</w:t>
            </w:r>
            <w:proofErr w:type="spellEnd"/>
            <w:r w:rsidRPr="001532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5324E">
              <w:rPr>
                <w:rFonts w:ascii="Times New Roman" w:hAnsi="Times New Roman" w:cs="Times New Roman"/>
                <w:b/>
                <w:sz w:val="24"/>
                <w:szCs w:val="24"/>
              </w:rPr>
              <w:t>карактеристике</w:t>
            </w:r>
            <w:proofErr w:type="spellEnd"/>
            <w:r w:rsidRPr="0015324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15324E" w:rsidRPr="0015324E" w:rsidTr="002D4FF0">
        <w:trPr>
          <w:trHeight w:val="261"/>
        </w:trPr>
        <w:tc>
          <w:tcPr>
            <w:tcW w:w="9180" w:type="dxa"/>
          </w:tcPr>
          <w:p w:rsidR="0015324E" w:rsidRPr="0015324E" w:rsidRDefault="0015324E" w:rsidP="0015324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324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</w:t>
            </w:r>
            <w:proofErr w:type="spellStart"/>
            <w:r w:rsidRPr="001532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Типски</w:t>
            </w:r>
            <w:proofErr w:type="spellEnd"/>
            <w:r w:rsidRPr="001532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32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одобрен</w:t>
            </w:r>
            <w:proofErr w:type="spellEnd"/>
            <w:r w:rsidRPr="001532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32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</w:t>
            </w:r>
            <w:proofErr w:type="spellEnd"/>
          </w:p>
        </w:tc>
      </w:tr>
      <w:tr w:rsidR="0015324E" w:rsidRPr="0015324E" w:rsidTr="002D4FF0">
        <w:trPr>
          <w:trHeight w:val="240"/>
        </w:trPr>
        <w:tc>
          <w:tcPr>
            <w:tcW w:w="9180" w:type="dxa"/>
          </w:tcPr>
          <w:p w:rsidR="0015324E" w:rsidRPr="0015324E" w:rsidRDefault="0015324E" w:rsidP="0015324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532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1532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максимално</w:t>
            </w:r>
            <w:proofErr w:type="spellEnd"/>
            <w:r w:rsidRPr="001532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32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оптерећење</w:t>
            </w:r>
            <w:proofErr w:type="spellEnd"/>
            <w:r w:rsidRPr="001532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2200 g </w:t>
            </w:r>
          </w:p>
        </w:tc>
      </w:tr>
      <w:tr w:rsidR="0015324E" w:rsidRPr="0015324E" w:rsidTr="002D4FF0">
        <w:trPr>
          <w:trHeight w:val="255"/>
        </w:trPr>
        <w:tc>
          <w:tcPr>
            <w:tcW w:w="9180" w:type="dxa"/>
          </w:tcPr>
          <w:p w:rsidR="0015324E" w:rsidRPr="0015324E" w:rsidRDefault="0015324E" w:rsidP="0015324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32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1532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линеарност</w:t>
            </w:r>
            <w:proofErr w:type="spellEnd"/>
            <w:r w:rsidRPr="001532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±0,02 g</w:t>
            </w:r>
          </w:p>
        </w:tc>
      </w:tr>
      <w:tr w:rsidR="0015324E" w:rsidRPr="0015324E" w:rsidTr="002D4FF0">
        <w:trPr>
          <w:trHeight w:val="285"/>
        </w:trPr>
        <w:tc>
          <w:tcPr>
            <w:tcW w:w="9180" w:type="dxa"/>
          </w:tcPr>
          <w:p w:rsidR="0015324E" w:rsidRPr="0015324E" w:rsidRDefault="0015324E" w:rsidP="0015324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32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1532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очитавање</w:t>
            </w:r>
            <w:proofErr w:type="spellEnd"/>
            <w:r w:rsidRPr="001532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0,01 g</w:t>
            </w:r>
          </w:p>
        </w:tc>
      </w:tr>
      <w:tr w:rsidR="0015324E" w:rsidRPr="0015324E" w:rsidTr="002D4FF0">
        <w:trPr>
          <w:trHeight w:val="270"/>
        </w:trPr>
        <w:tc>
          <w:tcPr>
            <w:tcW w:w="9180" w:type="dxa"/>
          </w:tcPr>
          <w:p w:rsidR="0015324E" w:rsidRPr="0015324E" w:rsidRDefault="0015324E" w:rsidP="0015324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32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1532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верификациона</w:t>
            </w:r>
            <w:proofErr w:type="spellEnd"/>
            <w:r w:rsidRPr="001532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32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вредност</w:t>
            </w:r>
            <w:proofErr w:type="spellEnd"/>
            <w:r w:rsidRPr="001532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(е) 0,1 g</w:t>
            </w:r>
          </w:p>
        </w:tc>
      </w:tr>
      <w:tr w:rsidR="0015324E" w:rsidRPr="0015324E" w:rsidTr="002D4FF0">
        <w:trPr>
          <w:trHeight w:val="255"/>
        </w:trPr>
        <w:tc>
          <w:tcPr>
            <w:tcW w:w="9180" w:type="dxa"/>
          </w:tcPr>
          <w:p w:rsidR="0015324E" w:rsidRPr="0015324E" w:rsidRDefault="0015324E" w:rsidP="0015324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32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1532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време</w:t>
            </w:r>
            <w:proofErr w:type="spellEnd"/>
            <w:r w:rsidRPr="001532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32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стабилизације</w:t>
            </w:r>
            <w:proofErr w:type="spellEnd"/>
            <w:r w:rsidRPr="001532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макс.-3 sec. </w:t>
            </w:r>
          </w:p>
        </w:tc>
      </w:tr>
      <w:tr w:rsidR="0015324E" w:rsidRPr="0015324E" w:rsidTr="002D4FF0">
        <w:trPr>
          <w:trHeight w:val="240"/>
        </w:trPr>
        <w:tc>
          <w:tcPr>
            <w:tcW w:w="9180" w:type="dxa"/>
          </w:tcPr>
          <w:p w:rsidR="0015324E" w:rsidRPr="0015324E" w:rsidRDefault="0015324E" w:rsidP="0015324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32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1532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израђен</w:t>
            </w:r>
            <w:proofErr w:type="spellEnd"/>
            <w:r w:rsidRPr="001532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32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</w:t>
            </w:r>
            <w:proofErr w:type="spellEnd"/>
            <w:r w:rsidRPr="001532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32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челика</w:t>
            </w:r>
            <w:proofErr w:type="spellEnd"/>
          </w:p>
        </w:tc>
      </w:tr>
      <w:tr w:rsidR="0015324E" w:rsidRPr="0015324E" w:rsidTr="002D4FF0">
        <w:trPr>
          <w:trHeight w:val="255"/>
        </w:trPr>
        <w:tc>
          <w:tcPr>
            <w:tcW w:w="9180" w:type="dxa"/>
          </w:tcPr>
          <w:p w:rsidR="0015324E" w:rsidRPr="0015324E" w:rsidRDefault="0015324E" w:rsidP="0015324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32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1532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аутоматска</w:t>
            </w:r>
            <w:proofErr w:type="spellEnd"/>
            <w:r w:rsidRPr="001532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1532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унутрашња</w:t>
            </w:r>
            <w:proofErr w:type="spellEnd"/>
            <w:r w:rsidRPr="001532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32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калибрација</w:t>
            </w:r>
            <w:proofErr w:type="spellEnd"/>
          </w:p>
        </w:tc>
      </w:tr>
      <w:tr w:rsidR="0015324E" w:rsidRPr="0015324E" w:rsidTr="002D4FF0">
        <w:trPr>
          <w:trHeight w:val="360"/>
        </w:trPr>
        <w:tc>
          <w:tcPr>
            <w:tcW w:w="9180" w:type="dxa"/>
          </w:tcPr>
          <w:p w:rsidR="0015324E" w:rsidRPr="0015324E" w:rsidRDefault="0015324E" w:rsidP="0015324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32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РС 232 </w:t>
            </w:r>
            <w:proofErr w:type="spellStart"/>
            <w:r w:rsidRPr="001532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интерфејс</w:t>
            </w:r>
            <w:proofErr w:type="spellEnd"/>
            <w:r w:rsidRPr="001532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1532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могућност</w:t>
            </w:r>
            <w:proofErr w:type="spellEnd"/>
            <w:r w:rsidRPr="001532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32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повезивања</w:t>
            </w:r>
            <w:proofErr w:type="spellEnd"/>
            <w:r w:rsidRPr="001532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32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1532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32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штампач</w:t>
            </w:r>
            <w:proofErr w:type="spellEnd"/>
          </w:p>
        </w:tc>
      </w:tr>
      <w:tr w:rsidR="0015324E" w:rsidRPr="0015324E" w:rsidTr="002D4FF0">
        <w:tc>
          <w:tcPr>
            <w:tcW w:w="9180" w:type="dxa"/>
          </w:tcPr>
          <w:p w:rsidR="0015324E" w:rsidRPr="0015324E" w:rsidRDefault="0015324E" w:rsidP="0015324E">
            <w:pPr>
              <w:pStyle w:val="ListParagraph"/>
              <w:suppressAutoHyphens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2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proofErr w:type="spellStart"/>
            <w:r w:rsidRPr="0015324E">
              <w:rPr>
                <w:rFonts w:ascii="Times New Roman" w:hAnsi="Times New Roman" w:cs="Times New Roman"/>
                <w:b/>
                <w:sz w:val="24"/>
                <w:szCs w:val="24"/>
              </w:rPr>
              <w:t>комада</w:t>
            </w:r>
            <w:proofErr w:type="spellEnd"/>
          </w:p>
        </w:tc>
      </w:tr>
    </w:tbl>
    <w:p w:rsidR="0015324E" w:rsidRPr="0015324E" w:rsidRDefault="0015324E" w:rsidP="0015324E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80"/>
      </w:tblGrid>
      <w:tr w:rsidR="0015324E" w:rsidRPr="0015324E" w:rsidTr="002D4FF0">
        <w:tc>
          <w:tcPr>
            <w:tcW w:w="9180" w:type="dxa"/>
          </w:tcPr>
          <w:p w:rsidR="0015324E" w:rsidRPr="0015324E" w:rsidRDefault="0015324E" w:rsidP="0015324E">
            <w:pPr>
              <w:pStyle w:val="ListParagraph"/>
              <w:numPr>
                <w:ilvl w:val="0"/>
                <w:numId w:val="3"/>
              </w:numPr>
              <w:suppressAutoHyphens/>
              <w:spacing w:after="0" w:line="240" w:lineRule="auto"/>
              <w:ind w:left="1077" w:hanging="3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5324E">
              <w:rPr>
                <w:rFonts w:ascii="Times New Roman" w:hAnsi="Times New Roman" w:cs="Times New Roman"/>
                <w:b/>
                <w:sz w:val="24"/>
                <w:szCs w:val="24"/>
              </w:rPr>
              <w:t>Аналитичка</w:t>
            </w:r>
            <w:proofErr w:type="spellEnd"/>
            <w:r w:rsidRPr="001532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5324E">
              <w:rPr>
                <w:rFonts w:ascii="Times New Roman" w:hAnsi="Times New Roman" w:cs="Times New Roman"/>
                <w:b/>
                <w:sz w:val="24"/>
                <w:szCs w:val="24"/>
              </w:rPr>
              <w:t>вага</w:t>
            </w:r>
            <w:proofErr w:type="spellEnd"/>
          </w:p>
        </w:tc>
      </w:tr>
      <w:tr w:rsidR="0015324E" w:rsidRPr="0015324E" w:rsidTr="002D4FF0">
        <w:tc>
          <w:tcPr>
            <w:tcW w:w="9180" w:type="dxa"/>
          </w:tcPr>
          <w:p w:rsidR="0015324E" w:rsidRPr="0015324E" w:rsidRDefault="0015324E" w:rsidP="0015324E">
            <w:pPr>
              <w:pStyle w:val="ListParagraph"/>
              <w:suppressAutoHyphens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5324E">
              <w:rPr>
                <w:rFonts w:ascii="Times New Roman" w:hAnsi="Times New Roman" w:cs="Times New Roman"/>
                <w:b/>
                <w:sz w:val="24"/>
                <w:szCs w:val="24"/>
              </w:rPr>
              <w:t>Техничке</w:t>
            </w:r>
            <w:proofErr w:type="spellEnd"/>
            <w:r w:rsidRPr="001532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5324E">
              <w:rPr>
                <w:rFonts w:ascii="Times New Roman" w:hAnsi="Times New Roman" w:cs="Times New Roman"/>
                <w:b/>
                <w:sz w:val="24"/>
                <w:szCs w:val="24"/>
              </w:rPr>
              <w:t>карактеристике</w:t>
            </w:r>
            <w:proofErr w:type="spellEnd"/>
            <w:r w:rsidRPr="0015324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15324E" w:rsidRPr="0015324E" w:rsidTr="002D4FF0">
        <w:trPr>
          <w:trHeight w:val="240"/>
        </w:trPr>
        <w:tc>
          <w:tcPr>
            <w:tcW w:w="9180" w:type="dxa"/>
          </w:tcPr>
          <w:p w:rsidR="0015324E" w:rsidRPr="0015324E" w:rsidRDefault="0015324E" w:rsidP="0015324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32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r w:rsidRPr="001532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32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Типски</w:t>
            </w:r>
            <w:proofErr w:type="spellEnd"/>
            <w:r w:rsidRPr="001532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32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одобрен</w:t>
            </w:r>
            <w:proofErr w:type="spellEnd"/>
            <w:r w:rsidRPr="001532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32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</w:t>
            </w:r>
            <w:proofErr w:type="spellEnd"/>
          </w:p>
        </w:tc>
      </w:tr>
      <w:tr w:rsidR="0015324E" w:rsidRPr="0015324E" w:rsidTr="002D4FF0">
        <w:trPr>
          <w:trHeight w:val="300"/>
        </w:trPr>
        <w:tc>
          <w:tcPr>
            <w:tcW w:w="9180" w:type="dxa"/>
          </w:tcPr>
          <w:p w:rsidR="0015324E" w:rsidRPr="0015324E" w:rsidRDefault="0015324E" w:rsidP="0015324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532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1532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Мерни</w:t>
            </w:r>
            <w:proofErr w:type="spellEnd"/>
            <w:r w:rsidRPr="001532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32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опсег</w:t>
            </w:r>
            <w:proofErr w:type="spellEnd"/>
            <w:r w:rsidRPr="001532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32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 w:rsidRPr="001532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220 g </w:t>
            </w:r>
          </w:p>
        </w:tc>
      </w:tr>
      <w:tr w:rsidR="0015324E" w:rsidRPr="0015324E" w:rsidTr="002D4FF0">
        <w:trPr>
          <w:trHeight w:val="300"/>
        </w:trPr>
        <w:tc>
          <w:tcPr>
            <w:tcW w:w="9180" w:type="dxa"/>
          </w:tcPr>
          <w:p w:rsidR="0015324E" w:rsidRPr="0015324E" w:rsidRDefault="0015324E" w:rsidP="0015324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32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1532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линеарност</w:t>
            </w:r>
            <w:proofErr w:type="spellEnd"/>
            <w:r w:rsidRPr="001532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±0,2 mg</w:t>
            </w:r>
          </w:p>
        </w:tc>
      </w:tr>
      <w:tr w:rsidR="0015324E" w:rsidRPr="0015324E" w:rsidTr="002D4FF0">
        <w:trPr>
          <w:trHeight w:val="270"/>
        </w:trPr>
        <w:tc>
          <w:tcPr>
            <w:tcW w:w="9180" w:type="dxa"/>
          </w:tcPr>
          <w:p w:rsidR="0015324E" w:rsidRPr="0015324E" w:rsidRDefault="0015324E" w:rsidP="0015324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32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1532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очитавање</w:t>
            </w:r>
            <w:proofErr w:type="spellEnd"/>
            <w:r w:rsidRPr="001532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0,1 </w:t>
            </w:r>
            <w:r w:rsidRPr="00EE2C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mg</w:t>
            </w:r>
          </w:p>
        </w:tc>
      </w:tr>
      <w:tr w:rsidR="0015324E" w:rsidRPr="0015324E" w:rsidTr="002D4FF0">
        <w:trPr>
          <w:trHeight w:val="255"/>
        </w:trPr>
        <w:tc>
          <w:tcPr>
            <w:tcW w:w="9180" w:type="dxa"/>
          </w:tcPr>
          <w:p w:rsidR="0015324E" w:rsidRPr="0015324E" w:rsidRDefault="0015324E" w:rsidP="0015324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32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1532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верификацона</w:t>
            </w:r>
            <w:proofErr w:type="spellEnd"/>
            <w:r w:rsidRPr="001532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32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вредност</w:t>
            </w:r>
            <w:proofErr w:type="spellEnd"/>
            <w:r w:rsidRPr="001532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(е) 1 </w:t>
            </w:r>
            <w:r w:rsidRPr="00EE2C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mg</w:t>
            </w:r>
          </w:p>
        </w:tc>
      </w:tr>
      <w:tr w:rsidR="0015324E" w:rsidRPr="0015324E" w:rsidTr="002D4FF0">
        <w:trPr>
          <w:trHeight w:val="315"/>
        </w:trPr>
        <w:tc>
          <w:tcPr>
            <w:tcW w:w="9180" w:type="dxa"/>
          </w:tcPr>
          <w:p w:rsidR="0015324E" w:rsidRPr="0015324E" w:rsidRDefault="0015324E" w:rsidP="0015324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32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proofErr w:type="spellStart"/>
            <w:r w:rsidRPr="001532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Велики</w:t>
            </w:r>
            <w:proofErr w:type="spellEnd"/>
            <w:r w:rsidRPr="001532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LCD </w:t>
            </w:r>
            <w:proofErr w:type="spellStart"/>
            <w:r w:rsidRPr="001532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дисплеј</w:t>
            </w:r>
            <w:proofErr w:type="spellEnd"/>
            <w:r w:rsidRPr="001532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15324E" w:rsidRPr="0015324E" w:rsidTr="002D4FF0">
        <w:trPr>
          <w:trHeight w:val="195"/>
        </w:trPr>
        <w:tc>
          <w:tcPr>
            <w:tcW w:w="9180" w:type="dxa"/>
          </w:tcPr>
          <w:p w:rsidR="0015324E" w:rsidRPr="0015324E" w:rsidRDefault="0015324E" w:rsidP="0015324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532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1532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32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Могућност</w:t>
            </w:r>
            <w:proofErr w:type="spellEnd"/>
            <w:r w:rsidRPr="001532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32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аутоматског</w:t>
            </w:r>
            <w:proofErr w:type="spellEnd"/>
            <w:r w:rsidRPr="001532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32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повезивања</w:t>
            </w:r>
            <w:proofErr w:type="spellEnd"/>
            <w:r w:rsidRPr="001532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32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1532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32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штампач</w:t>
            </w:r>
            <w:proofErr w:type="spellEnd"/>
          </w:p>
        </w:tc>
      </w:tr>
      <w:tr w:rsidR="0015324E" w:rsidRPr="0015324E" w:rsidTr="002D4FF0">
        <w:trPr>
          <w:trHeight w:val="345"/>
        </w:trPr>
        <w:tc>
          <w:tcPr>
            <w:tcW w:w="9180" w:type="dxa"/>
          </w:tcPr>
          <w:p w:rsidR="0015324E" w:rsidRPr="0015324E" w:rsidRDefault="0015324E" w:rsidP="0015324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532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1532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аутоматска</w:t>
            </w:r>
            <w:proofErr w:type="spellEnd"/>
            <w:r w:rsidRPr="001532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32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унутрашња</w:t>
            </w:r>
            <w:proofErr w:type="spellEnd"/>
            <w:r w:rsidRPr="001532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32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калибрација</w:t>
            </w:r>
            <w:proofErr w:type="spellEnd"/>
          </w:p>
        </w:tc>
      </w:tr>
      <w:tr w:rsidR="0015324E" w:rsidRPr="0015324E" w:rsidTr="002D4FF0">
        <w:tc>
          <w:tcPr>
            <w:tcW w:w="9180" w:type="dxa"/>
          </w:tcPr>
          <w:p w:rsidR="0015324E" w:rsidRPr="0015324E" w:rsidRDefault="0015324E" w:rsidP="0015324E">
            <w:pPr>
              <w:pStyle w:val="ListParagraph"/>
              <w:suppressAutoHyphens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2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proofErr w:type="spellStart"/>
            <w:r w:rsidRPr="0015324E">
              <w:rPr>
                <w:rFonts w:ascii="Times New Roman" w:hAnsi="Times New Roman" w:cs="Times New Roman"/>
                <w:b/>
                <w:sz w:val="24"/>
                <w:szCs w:val="24"/>
              </w:rPr>
              <w:t>комад</w:t>
            </w:r>
            <w:proofErr w:type="spellEnd"/>
          </w:p>
        </w:tc>
      </w:tr>
    </w:tbl>
    <w:p w:rsidR="0015324E" w:rsidRPr="0015324E" w:rsidRDefault="0015324E" w:rsidP="0015324E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5324E" w:rsidRPr="0015324E" w:rsidRDefault="0015324E" w:rsidP="0015324E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15324E">
        <w:rPr>
          <w:rFonts w:ascii="Times New Roman" w:hAnsi="Times New Roman" w:cs="Times New Roman"/>
          <w:b/>
          <w:sz w:val="24"/>
          <w:szCs w:val="24"/>
          <w:u w:val="single"/>
        </w:rPr>
        <w:t>III/</w:t>
      </w:r>
      <w:r w:rsidRPr="0015324E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8</w:t>
      </w:r>
      <w:r w:rsidRPr="0015324E">
        <w:rPr>
          <w:rFonts w:ascii="Times New Roman" w:hAnsi="Times New Roman" w:cs="Times New Roman"/>
          <w:b/>
          <w:sz w:val="24"/>
          <w:szCs w:val="24"/>
          <w:u w:val="single"/>
        </w:rPr>
        <w:t xml:space="preserve">) </w:t>
      </w:r>
      <w:r w:rsidRPr="0015324E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8</w:t>
      </w:r>
      <w:r w:rsidRPr="0015324E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proofErr w:type="gramEnd"/>
      <w:r w:rsidRPr="0015324E">
        <w:rPr>
          <w:rFonts w:ascii="Times New Roman" w:hAnsi="Times New Roman" w:cs="Times New Roman"/>
          <w:b/>
          <w:sz w:val="24"/>
          <w:szCs w:val="24"/>
          <w:u w:val="single"/>
        </w:rPr>
        <w:t xml:space="preserve"> ПАРТИЈА- ELISA ПРОЦЕСОР:</w:t>
      </w:r>
    </w:p>
    <w:p w:rsidR="0015324E" w:rsidRPr="0015324E" w:rsidRDefault="0015324E" w:rsidP="0015324E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324E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80"/>
      </w:tblGrid>
      <w:tr w:rsidR="0015324E" w:rsidRPr="0015324E" w:rsidTr="002D4FF0">
        <w:tc>
          <w:tcPr>
            <w:tcW w:w="9180" w:type="dxa"/>
          </w:tcPr>
          <w:p w:rsidR="0015324E" w:rsidRPr="0015324E" w:rsidRDefault="0015324E" w:rsidP="0015324E">
            <w:pPr>
              <w:pStyle w:val="ListParagraph"/>
              <w:numPr>
                <w:ilvl w:val="0"/>
                <w:numId w:val="4"/>
              </w:numPr>
              <w:suppressAutoHyphens/>
              <w:spacing w:after="0" w:line="240" w:lineRule="auto"/>
              <w:ind w:left="1077" w:hanging="3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532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ELISA </w:t>
            </w:r>
            <w:proofErr w:type="spellStart"/>
            <w:r w:rsidRPr="0015324E">
              <w:rPr>
                <w:rFonts w:ascii="Times New Roman" w:hAnsi="Times New Roman" w:cs="Times New Roman"/>
                <w:b/>
                <w:sz w:val="24"/>
                <w:szCs w:val="24"/>
              </w:rPr>
              <w:t>процесор</w:t>
            </w:r>
            <w:proofErr w:type="spellEnd"/>
          </w:p>
        </w:tc>
      </w:tr>
      <w:tr w:rsidR="0015324E" w:rsidRPr="0015324E" w:rsidTr="002D4FF0">
        <w:tc>
          <w:tcPr>
            <w:tcW w:w="9180" w:type="dxa"/>
          </w:tcPr>
          <w:p w:rsidR="0015324E" w:rsidRPr="0015324E" w:rsidRDefault="0015324E" w:rsidP="0015324E">
            <w:pPr>
              <w:pStyle w:val="ListParagraph"/>
              <w:suppressAutoHyphens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5324E">
              <w:rPr>
                <w:rFonts w:ascii="Times New Roman" w:hAnsi="Times New Roman" w:cs="Times New Roman"/>
                <w:b/>
                <w:sz w:val="24"/>
                <w:szCs w:val="24"/>
              </w:rPr>
              <w:t>Техничке</w:t>
            </w:r>
            <w:proofErr w:type="spellEnd"/>
            <w:r w:rsidRPr="001532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5324E">
              <w:rPr>
                <w:rFonts w:ascii="Times New Roman" w:hAnsi="Times New Roman" w:cs="Times New Roman"/>
                <w:b/>
                <w:sz w:val="24"/>
                <w:szCs w:val="24"/>
              </w:rPr>
              <w:t>карактеристике</w:t>
            </w:r>
            <w:proofErr w:type="spellEnd"/>
            <w:r w:rsidRPr="0015324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15324E" w:rsidRPr="0015324E" w:rsidTr="002D4FF0">
        <w:trPr>
          <w:trHeight w:val="300"/>
        </w:trPr>
        <w:tc>
          <w:tcPr>
            <w:tcW w:w="9180" w:type="dxa"/>
            <w:tcBorders>
              <w:bottom w:val="single" w:sz="4" w:space="0" w:color="auto"/>
            </w:tcBorders>
          </w:tcPr>
          <w:p w:rsidR="0015324E" w:rsidRPr="0015324E" w:rsidRDefault="0015324E" w:rsidP="0015324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32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5324E">
              <w:rPr>
                <w:rFonts w:ascii="Times New Roman" w:hAnsi="Times New Roman" w:cs="Times New Roman"/>
                <w:sz w:val="24"/>
                <w:szCs w:val="24"/>
              </w:rPr>
              <w:t>Оквир</w:t>
            </w:r>
            <w:proofErr w:type="spellEnd"/>
            <w:r w:rsidRPr="00153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324E">
              <w:rPr>
                <w:rFonts w:ascii="Times New Roman" w:hAnsi="Times New Roman" w:cs="Times New Roman"/>
                <w:sz w:val="24"/>
                <w:szCs w:val="24"/>
              </w:rPr>
              <w:t>читања</w:t>
            </w:r>
            <w:proofErr w:type="spellEnd"/>
            <w:r w:rsidRPr="0015324E">
              <w:rPr>
                <w:rFonts w:ascii="Times New Roman" w:hAnsi="Times New Roman" w:cs="Times New Roman"/>
                <w:sz w:val="24"/>
                <w:szCs w:val="24"/>
              </w:rPr>
              <w:t xml:space="preserve">: 96 </w:t>
            </w:r>
            <w:proofErr w:type="spellStart"/>
            <w:r w:rsidRPr="0015324E">
              <w:rPr>
                <w:rFonts w:ascii="Times New Roman" w:hAnsi="Times New Roman" w:cs="Times New Roman"/>
                <w:sz w:val="24"/>
                <w:szCs w:val="24"/>
              </w:rPr>
              <w:t>бунарића</w:t>
            </w:r>
            <w:proofErr w:type="spellEnd"/>
            <w:r w:rsidRPr="00153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324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153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324E">
              <w:rPr>
                <w:rFonts w:ascii="Times New Roman" w:hAnsi="Times New Roman" w:cs="Times New Roman"/>
                <w:sz w:val="24"/>
                <w:szCs w:val="24"/>
              </w:rPr>
              <w:t>микроплочи</w:t>
            </w:r>
            <w:proofErr w:type="spellEnd"/>
          </w:p>
        </w:tc>
      </w:tr>
      <w:tr w:rsidR="0015324E" w:rsidRPr="0015324E" w:rsidTr="002D4FF0">
        <w:trPr>
          <w:trHeight w:val="540"/>
        </w:trPr>
        <w:tc>
          <w:tcPr>
            <w:tcW w:w="9180" w:type="dxa"/>
            <w:tcBorders>
              <w:bottom w:val="single" w:sz="4" w:space="0" w:color="auto"/>
            </w:tcBorders>
          </w:tcPr>
          <w:p w:rsidR="0015324E" w:rsidRPr="0015324E" w:rsidRDefault="0015324E" w:rsidP="0015324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32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153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324E">
              <w:rPr>
                <w:rFonts w:ascii="Times New Roman" w:hAnsi="Times New Roman" w:cs="Times New Roman"/>
                <w:sz w:val="24"/>
                <w:szCs w:val="24"/>
              </w:rPr>
              <w:t>Могућност</w:t>
            </w:r>
            <w:proofErr w:type="spellEnd"/>
            <w:r w:rsidRPr="00153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324E">
              <w:rPr>
                <w:rFonts w:ascii="Times New Roman" w:hAnsi="Times New Roman" w:cs="Times New Roman"/>
                <w:sz w:val="24"/>
                <w:szCs w:val="24"/>
              </w:rPr>
              <w:t>истовременог</w:t>
            </w:r>
            <w:proofErr w:type="spellEnd"/>
            <w:r w:rsidRPr="00153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324E">
              <w:rPr>
                <w:rFonts w:ascii="Times New Roman" w:hAnsi="Times New Roman" w:cs="Times New Roman"/>
                <w:sz w:val="24"/>
                <w:szCs w:val="24"/>
              </w:rPr>
              <w:t>извођења</w:t>
            </w:r>
            <w:proofErr w:type="spellEnd"/>
            <w:r w:rsidRPr="00153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324E">
              <w:rPr>
                <w:rFonts w:ascii="Times New Roman" w:hAnsi="Times New Roman" w:cs="Times New Roman"/>
                <w:sz w:val="24"/>
                <w:szCs w:val="24"/>
              </w:rPr>
              <w:t>минимум</w:t>
            </w:r>
            <w:proofErr w:type="spellEnd"/>
            <w:r w:rsidRPr="0015324E">
              <w:rPr>
                <w:rFonts w:ascii="Times New Roman" w:hAnsi="Times New Roman" w:cs="Times New Roman"/>
                <w:sz w:val="24"/>
                <w:szCs w:val="24"/>
              </w:rPr>
              <w:t xml:space="preserve"> 8 </w:t>
            </w:r>
            <w:proofErr w:type="spellStart"/>
            <w:r w:rsidRPr="0015324E">
              <w:rPr>
                <w:rFonts w:ascii="Times New Roman" w:hAnsi="Times New Roman" w:cs="Times New Roman"/>
                <w:sz w:val="24"/>
                <w:szCs w:val="24"/>
              </w:rPr>
              <w:t>различитих</w:t>
            </w:r>
            <w:proofErr w:type="spellEnd"/>
            <w:r w:rsidRPr="0015324E">
              <w:rPr>
                <w:rFonts w:ascii="Times New Roman" w:hAnsi="Times New Roman" w:cs="Times New Roman"/>
                <w:sz w:val="24"/>
                <w:szCs w:val="24"/>
              </w:rPr>
              <w:t xml:space="preserve"> ELISA </w:t>
            </w:r>
            <w:proofErr w:type="spellStart"/>
            <w:r w:rsidRPr="0015324E">
              <w:rPr>
                <w:rFonts w:ascii="Times New Roman" w:hAnsi="Times New Roman" w:cs="Times New Roman"/>
                <w:sz w:val="24"/>
                <w:szCs w:val="24"/>
              </w:rPr>
              <w:t>протокола</w:t>
            </w:r>
            <w:proofErr w:type="spellEnd"/>
            <w:r w:rsidRPr="00153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324E">
              <w:rPr>
                <w:rFonts w:ascii="Times New Roman" w:hAnsi="Times New Roman" w:cs="Times New Roman"/>
                <w:sz w:val="24"/>
                <w:szCs w:val="24"/>
              </w:rPr>
              <w:t>истовремено</w:t>
            </w:r>
            <w:proofErr w:type="spellEnd"/>
          </w:p>
        </w:tc>
      </w:tr>
    </w:tbl>
    <w:p w:rsidR="00B90025" w:rsidRPr="00B90025" w:rsidRDefault="00B90025" w:rsidP="00EE2C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90025" w:rsidRPr="00B90025" w:rsidSect="00EE2C0C">
      <w:headerReference w:type="default" r:id="rId8"/>
      <w:footerReference w:type="default" r:id="rId9"/>
      <w:pgSz w:w="12240" w:h="15840"/>
      <w:pgMar w:top="284" w:right="1417" w:bottom="709" w:left="1417" w:header="142" w:footer="262" w:gutter="0"/>
      <w:pgNumType w:start="1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0FDA" w:rsidRDefault="00220FDA" w:rsidP="0088447D">
      <w:pPr>
        <w:spacing w:after="0" w:line="240" w:lineRule="auto"/>
      </w:pPr>
      <w:r>
        <w:separator/>
      </w:r>
    </w:p>
  </w:endnote>
  <w:endnote w:type="continuationSeparator" w:id="0">
    <w:p w:rsidR="00220FDA" w:rsidRDefault="00220FDA" w:rsidP="00884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3AEA" w:rsidRPr="00EE2C0C" w:rsidRDefault="00C73AEA" w:rsidP="00C73AEA">
    <w:pPr>
      <w:pStyle w:val="Footer"/>
      <w:jc w:val="right"/>
      <w:rPr>
        <w:rFonts w:ascii="Times New Roman" w:hAnsi="Times New Roman" w:cs="Times New Roman"/>
        <w:sz w:val="20"/>
        <w:szCs w:val="20"/>
      </w:rPr>
    </w:pPr>
    <w:proofErr w:type="spellStart"/>
    <w:r w:rsidRPr="00EE2C0C">
      <w:rPr>
        <w:rFonts w:ascii="Times New Roman" w:hAnsi="Times New Roman" w:cs="Times New Roman"/>
        <w:sz w:val="20"/>
        <w:szCs w:val="20"/>
      </w:rPr>
      <w:t>Страна</w:t>
    </w:r>
    <w:proofErr w:type="spellEnd"/>
    <w:r w:rsidRPr="00EE2C0C">
      <w:rPr>
        <w:rFonts w:ascii="Times New Roman" w:hAnsi="Times New Roman" w:cs="Times New Roman"/>
        <w:sz w:val="20"/>
        <w:szCs w:val="20"/>
      </w:rPr>
      <w:t xml:space="preserve"> </w:t>
    </w:r>
    <w:r w:rsidR="000F2EB5" w:rsidRPr="00EE2C0C">
      <w:rPr>
        <w:rFonts w:ascii="Times New Roman" w:hAnsi="Times New Roman" w:cs="Times New Roman"/>
        <w:b/>
        <w:bCs/>
        <w:sz w:val="20"/>
        <w:szCs w:val="20"/>
      </w:rPr>
      <w:fldChar w:fldCharType="begin"/>
    </w:r>
    <w:r w:rsidRPr="00EE2C0C">
      <w:rPr>
        <w:rFonts w:ascii="Times New Roman" w:hAnsi="Times New Roman" w:cs="Times New Roman"/>
        <w:b/>
        <w:bCs/>
        <w:sz w:val="20"/>
        <w:szCs w:val="20"/>
      </w:rPr>
      <w:instrText xml:space="preserve"> PAGE </w:instrText>
    </w:r>
    <w:r w:rsidR="000F2EB5" w:rsidRPr="00EE2C0C">
      <w:rPr>
        <w:rFonts w:ascii="Times New Roman" w:hAnsi="Times New Roman" w:cs="Times New Roman"/>
        <w:b/>
        <w:bCs/>
        <w:sz w:val="20"/>
        <w:szCs w:val="20"/>
      </w:rPr>
      <w:fldChar w:fldCharType="separate"/>
    </w:r>
    <w:r w:rsidR="00EE2C0C">
      <w:rPr>
        <w:rFonts w:ascii="Times New Roman" w:hAnsi="Times New Roman" w:cs="Times New Roman"/>
        <w:b/>
        <w:bCs/>
        <w:noProof/>
        <w:sz w:val="20"/>
        <w:szCs w:val="20"/>
      </w:rPr>
      <w:t>12</w:t>
    </w:r>
    <w:r w:rsidR="000F2EB5" w:rsidRPr="00EE2C0C">
      <w:rPr>
        <w:rFonts w:ascii="Times New Roman" w:hAnsi="Times New Roman" w:cs="Times New Roman"/>
        <w:b/>
        <w:bCs/>
        <w:sz w:val="20"/>
        <w:szCs w:val="20"/>
      </w:rPr>
      <w:fldChar w:fldCharType="end"/>
    </w:r>
    <w:r w:rsidRPr="00EE2C0C">
      <w:rPr>
        <w:rFonts w:ascii="Times New Roman" w:hAnsi="Times New Roman" w:cs="Times New Roman"/>
        <w:sz w:val="20"/>
        <w:szCs w:val="20"/>
      </w:rPr>
      <w:t xml:space="preserve"> </w:t>
    </w:r>
    <w:proofErr w:type="spellStart"/>
    <w:r w:rsidRPr="00EE2C0C">
      <w:rPr>
        <w:rFonts w:ascii="Times New Roman" w:hAnsi="Times New Roman" w:cs="Times New Roman"/>
        <w:sz w:val="20"/>
        <w:szCs w:val="20"/>
      </w:rPr>
      <w:t>од</w:t>
    </w:r>
    <w:proofErr w:type="spellEnd"/>
    <w:r w:rsidRPr="00EE2C0C">
      <w:rPr>
        <w:rFonts w:ascii="Times New Roman" w:hAnsi="Times New Roman" w:cs="Times New Roman"/>
        <w:sz w:val="20"/>
        <w:szCs w:val="20"/>
      </w:rPr>
      <w:t xml:space="preserve"> </w:t>
    </w:r>
    <w:r w:rsidRPr="00EE2C0C">
      <w:rPr>
        <w:rFonts w:ascii="Times New Roman" w:hAnsi="Times New Roman" w:cs="Times New Roman"/>
        <w:b/>
        <w:bCs/>
        <w:sz w:val="20"/>
        <w:szCs w:val="20"/>
      </w:rPr>
      <w:t>106</w:t>
    </w:r>
  </w:p>
  <w:p w:rsidR="00C73AEA" w:rsidRDefault="00C73AE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0FDA" w:rsidRDefault="00220FDA" w:rsidP="0088447D">
      <w:pPr>
        <w:spacing w:after="0" w:line="240" w:lineRule="auto"/>
      </w:pPr>
      <w:r>
        <w:separator/>
      </w:r>
    </w:p>
  </w:footnote>
  <w:footnote w:type="continuationSeparator" w:id="0">
    <w:p w:rsidR="00220FDA" w:rsidRDefault="00220FDA" w:rsidP="008844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b/>
        <w:i/>
        <w:sz w:val="16"/>
        <w:szCs w:val="16"/>
      </w:rPr>
      <w:alias w:val="Title"/>
      <w:id w:val="77738743"/>
      <w:placeholder>
        <w:docPart w:val="94440AF4BFA44A14872185DB5330D6A1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C73AEA" w:rsidRPr="00C73AEA" w:rsidRDefault="00C73AEA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="Times New Roman" w:eastAsiaTheme="majorEastAsia" w:hAnsi="Times New Roman" w:cs="Times New Roman"/>
            <w:sz w:val="32"/>
            <w:szCs w:val="32"/>
          </w:rPr>
        </w:pPr>
        <w:proofErr w:type="spellStart"/>
        <w:r w:rsidRPr="00C73AEA">
          <w:rPr>
            <w:rFonts w:ascii="Times New Roman" w:hAnsi="Times New Roman" w:cs="Times New Roman"/>
            <w:b/>
            <w:i/>
            <w:sz w:val="16"/>
            <w:szCs w:val="16"/>
          </w:rPr>
          <w:t>Конкурсна</w:t>
        </w:r>
        <w:proofErr w:type="spellEnd"/>
        <w:r w:rsidRPr="00C73AEA">
          <w:rPr>
            <w:rFonts w:ascii="Times New Roman" w:hAnsi="Times New Roman" w:cs="Times New Roman"/>
            <w:b/>
            <w:i/>
            <w:sz w:val="16"/>
            <w:szCs w:val="16"/>
          </w:rPr>
          <w:t xml:space="preserve"> </w:t>
        </w:r>
        <w:proofErr w:type="spellStart"/>
        <w:r w:rsidRPr="00C73AEA">
          <w:rPr>
            <w:rFonts w:ascii="Times New Roman" w:hAnsi="Times New Roman" w:cs="Times New Roman"/>
            <w:b/>
            <w:i/>
            <w:sz w:val="16"/>
            <w:szCs w:val="16"/>
          </w:rPr>
          <w:t>документација</w:t>
        </w:r>
        <w:proofErr w:type="spellEnd"/>
        <w:r w:rsidRPr="00C73AEA">
          <w:rPr>
            <w:rFonts w:ascii="Times New Roman" w:hAnsi="Times New Roman" w:cs="Times New Roman"/>
            <w:b/>
            <w:i/>
            <w:sz w:val="16"/>
            <w:szCs w:val="16"/>
          </w:rPr>
          <w:t xml:space="preserve"> </w:t>
        </w:r>
        <w:proofErr w:type="spellStart"/>
        <w:r w:rsidRPr="00C73AEA">
          <w:rPr>
            <w:rFonts w:ascii="Times New Roman" w:hAnsi="Times New Roman" w:cs="Times New Roman"/>
            <w:b/>
            <w:i/>
            <w:sz w:val="16"/>
            <w:szCs w:val="16"/>
          </w:rPr>
          <w:t>за</w:t>
        </w:r>
        <w:proofErr w:type="spellEnd"/>
        <w:r w:rsidRPr="00C73AEA">
          <w:rPr>
            <w:rFonts w:ascii="Times New Roman" w:hAnsi="Times New Roman" w:cs="Times New Roman"/>
            <w:b/>
            <w:i/>
            <w:sz w:val="16"/>
            <w:szCs w:val="16"/>
          </w:rPr>
          <w:t xml:space="preserve"> </w:t>
        </w:r>
        <w:proofErr w:type="spellStart"/>
        <w:r w:rsidRPr="00C73AEA">
          <w:rPr>
            <w:rFonts w:ascii="Times New Roman" w:hAnsi="Times New Roman" w:cs="Times New Roman"/>
            <w:b/>
            <w:i/>
            <w:sz w:val="16"/>
            <w:szCs w:val="16"/>
          </w:rPr>
          <w:t>јавну</w:t>
        </w:r>
        <w:proofErr w:type="spellEnd"/>
        <w:r w:rsidRPr="00C73AEA">
          <w:rPr>
            <w:rFonts w:ascii="Times New Roman" w:hAnsi="Times New Roman" w:cs="Times New Roman"/>
            <w:b/>
            <w:i/>
            <w:sz w:val="16"/>
            <w:szCs w:val="16"/>
          </w:rPr>
          <w:t xml:space="preserve"> </w:t>
        </w:r>
        <w:proofErr w:type="spellStart"/>
        <w:r w:rsidRPr="00C73AEA">
          <w:rPr>
            <w:rFonts w:ascii="Times New Roman" w:hAnsi="Times New Roman" w:cs="Times New Roman"/>
            <w:b/>
            <w:i/>
            <w:sz w:val="16"/>
            <w:szCs w:val="16"/>
          </w:rPr>
          <w:t>набавку</w:t>
        </w:r>
        <w:proofErr w:type="spellEnd"/>
        <w:r w:rsidRPr="00C73AEA">
          <w:rPr>
            <w:rFonts w:ascii="Times New Roman" w:hAnsi="Times New Roman" w:cs="Times New Roman"/>
            <w:b/>
            <w:i/>
            <w:sz w:val="16"/>
            <w:szCs w:val="16"/>
          </w:rPr>
          <w:t xml:space="preserve"> </w:t>
        </w:r>
        <w:proofErr w:type="spellStart"/>
        <w:r w:rsidRPr="00C73AEA">
          <w:rPr>
            <w:rFonts w:ascii="Times New Roman" w:hAnsi="Times New Roman" w:cs="Times New Roman"/>
            <w:b/>
            <w:i/>
            <w:sz w:val="16"/>
            <w:szCs w:val="16"/>
          </w:rPr>
          <w:t>опреме</w:t>
        </w:r>
        <w:proofErr w:type="spellEnd"/>
        <w:r w:rsidRPr="00C73AEA">
          <w:rPr>
            <w:rFonts w:ascii="Times New Roman" w:hAnsi="Times New Roman" w:cs="Times New Roman"/>
            <w:b/>
            <w:i/>
            <w:sz w:val="16"/>
            <w:szCs w:val="16"/>
          </w:rPr>
          <w:t xml:space="preserve"> </w:t>
        </w:r>
        <w:proofErr w:type="spellStart"/>
        <w:r w:rsidRPr="00C73AEA">
          <w:rPr>
            <w:rFonts w:ascii="Times New Roman" w:hAnsi="Times New Roman" w:cs="Times New Roman"/>
            <w:b/>
            <w:i/>
            <w:sz w:val="16"/>
            <w:szCs w:val="16"/>
          </w:rPr>
          <w:t>за</w:t>
        </w:r>
        <w:proofErr w:type="spellEnd"/>
        <w:r w:rsidRPr="00C73AEA">
          <w:rPr>
            <w:rFonts w:ascii="Times New Roman" w:hAnsi="Times New Roman" w:cs="Times New Roman"/>
            <w:b/>
            <w:i/>
            <w:sz w:val="16"/>
            <w:szCs w:val="16"/>
          </w:rPr>
          <w:t xml:space="preserve"> </w:t>
        </w:r>
        <w:proofErr w:type="spellStart"/>
        <w:r w:rsidRPr="00C73AEA">
          <w:rPr>
            <w:rFonts w:ascii="Times New Roman" w:hAnsi="Times New Roman" w:cs="Times New Roman"/>
            <w:b/>
            <w:i/>
            <w:sz w:val="16"/>
            <w:szCs w:val="16"/>
          </w:rPr>
          <w:t>лабораторијско</w:t>
        </w:r>
        <w:proofErr w:type="spellEnd"/>
        <w:r w:rsidRPr="00C73AEA">
          <w:rPr>
            <w:rFonts w:ascii="Times New Roman" w:hAnsi="Times New Roman" w:cs="Times New Roman"/>
            <w:b/>
            <w:i/>
            <w:sz w:val="16"/>
            <w:szCs w:val="16"/>
          </w:rPr>
          <w:t xml:space="preserve"> </w:t>
        </w:r>
        <w:proofErr w:type="spellStart"/>
        <w:r w:rsidRPr="00C73AEA">
          <w:rPr>
            <w:rFonts w:ascii="Times New Roman" w:hAnsi="Times New Roman" w:cs="Times New Roman"/>
            <w:b/>
            <w:i/>
            <w:sz w:val="16"/>
            <w:szCs w:val="16"/>
          </w:rPr>
          <w:t>испитивање</w:t>
        </w:r>
        <w:proofErr w:type="spellEnd"/>
        <w:r w:rsidRPr="00C73AEA">
          <w:rPr>
            <w:rFonts w:ascii="Times New Roman" w:hAnsi="Times New Roman" w:cs="Times New Roman"/>
            <w:b/>
            <w:i/>
            <w:sz w:val="16"/>
            <w:szCs w:val="16"/>
          </w:rPr>
          <w:t xml:space="preserve"> </w:t>
        </w:r>
        <w:proofErr w:type="spellStart"/>
        <w:r w:rsidRPr="00C73AEA">
          <w:rPr>
            <w:rFonts w:ascii="Times New Roman" w:hAnsi="Times New Roman" w:cs="Times New Roman"/>
            <w:b/>
            <w:i/>
            <w:sz w:val="16"/>
            <w:szCs w:val="16"/>
          </w:rPr>
          <w:t>квалитета</w:t>
        </w:r>
        <w:proofErr w:type="spellEnd"/>
        <w:r w:rsidRPr="00C73AEA">
          <w:rPr>
            <w:rFonts w:ascii="Times New Roman" w:hAnsi="Times New Roman" w:cs="Times New Roman"/>
            <w:b/>
            <w:i/>
            <w:sz w:val="16"/>
            <w:szCs w:val="16"/>
          </w:rPr>
          <w:t xml:space="preserve"> </w:t>
        </w:r>
        <w:proofErr w:type="spellStart"/>
        <w:r w:rsidRPr="00C73AEA">
          <w:rPr>
            <w:rFonts w:ascii="Times New Roman" w:hAnsi="Times New Roman" w:cs="Times New Roman"/>
            <w:b/>
            <w:i/>
            <w:sz w:val="16"/>
            <w:szCs w:val="16"/>
          </w:rPr>
          <w:t>млека</w:t>
        </w:r>
        <w:proofErr w:type="spellEnd"/>
        <w:r w:rsidRPr="00C73AEA">
          <w:rPr>
            <w:rFonts w:ascii="Times New Roman" w:hAnsi="Times New Roman" w:cs="Times New Roman"/>
            <w:b/>
            <w:i/>
            <w:sz w:val="16"/>
            <w:szCs w:val="16"/>
          </w:rPr>
          <w:t xml:space="preserve">- </w:t>
        </w:r>
        <w:proofErr w:type="spellStart"/>
        <w:r w:rsidRPr="00C73AEA">
          <w:rPr>
            <w:rFonts w:ascii="Times New Roman" w:hAnsi="Times New Roman" w:cs="Times New Roman"/>
            <w:b/>
            <w:i/>
            <w:sz w:val="16"/>
            <w:szCs w:val="16"/>
          </w:rPr>
          <w:t>Опрема</w:t>
        </w:r>
        <w:proofErr w:type="spellEnd"/>
        <w:r w:rsidRPr="00C73AEA">
          <w:rPr>
            <w:rFonts w:ascii="Times New Roman" w:hAnsi="Times New Roman" w:cs="Times New Roman"/>
            <w:b/>
            <w:i/>
            <w:sz w:val="16"/>
            <w:szCs w:val="16"/>
          </w:rPr>
          <w:t xml:space="preserve"> </w:t>
        </w:r>
        <w:proofErr w:type="spellStart"/>
        <w:r w:rsidRPr="00C73AEA">
          <w:rPr>
            <w:rFonts w:ascii="Times New Roman" w:hAnsi="Times New Roman" w:cs="Times New Roman"/>
            <w:b/>
            <w:i/>
            <w:sz w:val="16"/>
            <w:szCs w:val="16"/>
          </w:rPr>
          <w:t>за</w:t>
        </w:r>
        <w:proofErr w:type="spellEnd"/>
        <w:r w:rsidRPr="00C73AEA">
          <w:rPr>
            <w:rFonts w:ascii="Times New Roman" w:hAnsi="Times New Roman" w:cs="Times New Roman"/>
            <w:b/>
            <w:i/>
            <w:sz w:val="16"/>
            <w:szCs w:val="16"/>
          </w:rPr>
          <w:t xml:space="preserve"> </w:t>
        </w:r>
        <w:proofErr w:type="spellStart"/>
        <w:r w:rsidRPr="00C73AEA">
          <w:rPr>
            <w:rFonts w:ascii="Times New Roman" w:hAnsi="Times New Roman" w:cs="Times New Roman"/>
            <w:b/>
            <w:i/>
            <w:sz w:val="16"/>
            <w:szCs w:val="16"/>
          </w:rPr>
          <w:t>чување</w:t>
        </w:r>
        <w:proofErr w:type="spellEnd"/>
        <w:r w:rsidRPr="00C73AEA">
          <w:rPr>
            <w:rFonts w:ascii="Times New Roman" w:hAnsi="Times New Roman" w:cs="Times New Roman"/>
            <w:b/>
            <w:i/>
            <w:sz w:val="16"/>
            <w:szCs w:val="16"/>
          </w:rPr>
          <w:t xml:space="preserve">, </w:t>
        </w:r>
        <w:proofErr w:type="spellStart"/>
        <w:r w:rsidRPr="00C73AEA">
          <w:rPr>
            <w:rFonts w:ascii="Times New Roman" w:hAnsi="Times New Roman" w:cs="Times New Roman"/>
            <w:b/>
            <w:i/>
            <w:sz w:val="16"/>
            <w:szCs w:val="16"/>
          </w:rPr>
          <w:t>припрему</w:t>
        </w:r>
        <w:proofErr w:type="spellEnd"/>
        <w:r w:rsidRPr="00C73AEA">
          <w:rPr>
            <w:rFonts w:ascii="Times New Roman" w:hAnsi="Times New Roman" w:cs="Times New Roman"/>
            <w:b/>
            <w:i/>
            <w:sz w:val="16"/>
            <w:szCs w:val="16"/>
          </w:rPr>
          <w:t xml:space="preserve">, </w:t>
        </w:r>
        <w:proofErr w:type="spellStart"/>
        <w:r w:rsidRPr="00C73AEA">
          <w:rPr>
            <w:rFonts w:ascii="Times New Roman" w:hAnsi="Times New Roman" w:cs="Times New Roman"/>
            <w:b/>
            <w:i/>
            <w:sz w:val="16"/>
            <w:szCs w:val="16"/>
          </w:rPr>
          <w:t>обраду</w:t>
        </w:r>
        <w:proofErr w:type="spellEnd"/>
        <w:r w:rsidRPr="00C73AEA">
          <w:rPr>
            <w:rFonts w:ascii="Times New Roman" w:hAnsi="Times New Roman" w:cs="Times New Roman"/>
            <w:b/>
            <w:i/>
            <w:sz w:val="16"/>
            <w:szCs w:val="16"/>
          </w:rPr>
          <w:t xml:space="preserve"> </w:t>
        </w:r>
        <w:proofErr w:type="spellStart"/>
        <w:r w:rsidRPr="00C73AEA">
          <w:rPr>
            <w:rFonts w:ascii="Times New Roman" w:hAnsi="Times New Roman" w:cs="Times New Roman"/>
            <w:b/>
            <w:i/>
            <w:sz w:val="16"/>
            <w:szCs w:val="16"/>
          </w:rPr>
          <w:t>узорака</w:t>
        </w:r>
        <w:proofErr w:type="spellEnd"/>
        <w:r w:rsidRPr="00C73AEA">
          <w:rPr>
            <w:rFonts w:ascii="Times New Roman" w:hAnsi="Times New Roman" w:cs="Times New Roman"/>
            <w:b/>
            <w:i/>
            <w:sz w:val="16"/>
            <w:szCs w:val="16"/>
          </w:rPr>
          <w:t xml:space="preserve">, </w:t>
        </w:r>
        <w:proofErr w:type="spellStart"/>
        <w:r w:rsidRPr="00C73AEA">
          <w:rPr>
            <w:rFonts w:ascii="Times New Roman" w:hAnsi="Times New Roman" w:cs="Times New Roman"/>
            <w:b/>
            <w:i/>
            <w:sz w:val="16"/>
            <w:szCs w:val="16"/>
          </w:rPr>
          <w:t>бактериологију</w:t>
        </w:r>
        <w:proofErr w:type="spellEnd"/>
        <w:r w:rsidRPr="00C73AEA">
          <w:rPr>
            <w:rFonts w:ascii="Times New Roman" w:hAnsi="Times New Roman" w:cs="Times New Roman"/>
            <w:b/>
            <w:i/>
            <w:sz w:val="16"/>
            <w:szCs w:val="16"/>
          </w:rPr>
          <w:t xml:space="preserve"> и </w:t>
        </w:r>
        <w:proofErr w:type="spellStart"/>
        <w:r w:rsidRPr="00C73AEA">
          <w:rPr>
            <w:rFonts w:ascii="Times New Roman" w:hAnsi="Times New Roman" w:cs="Times New Roman"/>
            <w:b/>
            <w:i/>
            <w:sz w:val="16"/>
            <w:szCs w:val="16"/>
          </w:rPr>
          <w:t>испитивање</w:t>
        </w:r>
        <w:proofErr w:type="spellEnd"/>
        <w:r w:rsidRPr="00C73AEA">
          <w:rPr>
            <w:rFonts w:ascii="Times New Roman" w:hAnsi="Times New Roman" w:cs="Times New Roman"/>
            <w:b/>
            <w:i/>
            <w:sz w:val="16"/>
            <w:szCs w:val="16"/>
          </w:rPr>
          <w:t xml:space="preserve"> </w:t>
        </w:r>
        <w:proofErr w:type="spellStart"/>
        <w:r w:rsidRPr="00C73AEA">
          <w:rPr>
            <w:rFonts w:ascii="Times New Roman" w:hAnsi="Times New Roman" w:cs="Times New Roman"/>
            <w:b/>
            <w:i/>
            <w:sz w:val="16"/>
            <w:szCs w:val="16"/>
          </w:rPr>
          <w:t>присуства</w:t>
        </w:r>
        <w:proofErr w:type="spellEnd"/>
        <w:r w:rsidRPr="00C73AEA">
          <w:rPr>
            <w:rFonts w:ascii="Times New Roman" w:hAnsi="Times New Roman" w:cs="Times New Roman"/>
            <w:b/>
            <w:i/>
            <w:sz w:val="16"/>
            <w:szCs w:val="16"/>
          </w:rPr>
          <w:t xml:space="preserve"> </w:t>
        </w:r>
        <w:proofErr w:type="spellStart"/>
        <w:r w:rsidRPr="00C73AEA">
          <w:rPr>
            <w:rFonts w:ascii="Times New Roman" w:hAnsi="Times New Roman" w:cs="Times New Roman"/>
            <w:b/>
            <w:i/>
            <w:sz w:val="16"/>
            <w:szCs w:val="16"/>
          </w:rPr>
          <w:t>антибиотика</w:t>
        </w:r>
        <w:proofErr w:type="spellEnd"/>
        <w:r w:rsidRPr="00C73AEA">
          <w:rPr>
            <w:rFonts w:ascii="Times New Roman" w:hAnsi="Times New Roman" w:cs="Times New Roman"/>
            <w:b/>
            <w:i/>
            <w:sz w:val="16"/>
            <w:szCs w:val="16"/>
          </w:rPr>
          <w:t xml:space="preserve"> у </w:t>
        </w:r>
        <w:proofErr w:type="spellStart"/>
        <w:r w:rsidRPr="00C73AEA">
          <w:rPr>
            <w:rFonts w:ascii="Times New Roman" w:hAnsi="Times New Roman" w:cs="Times New Roman"/>
            <w:b/>
            <w:i/>
            <w:sz w:val="16"/>
            <w:szCs w:val="16"/>
          </w:rPr>
          <w:t>млеку</w:t>
        </w:r>
        <w:proofErr w:type="spellEnd"/>
        <w:r w:rsidRPr="00C73AEA">
          <w:rPr>
            <w:rFonts w:ascii="Times New Roman" w:hAnsi="Times New Roman" w:cs="Times New Roman"/>
            <w:b/>
            <w:i/>
            <w:sz w:val="16"/>
            <w:szCs w:val="16"/>
          </w:rPr>
          <w:t xml:space="preserve">, у 11 </w:t>
        </w:r>
        <w:proofErr w:type="spellStart"/>
        <w:r w:rsidRPr="00C73AEA">
          <w:rPr>
            <w:rFonts w:ascii="Times New Roman" w:hAnsi="Times New Roman" w:cs="Times New Roman"/>
            <w:b/>
            <w:i/>
            <w:sz w:val="16"/>
            <w:szCs w:val="16"/>
          </w:rPr>
          <w:t>партија</w:t>
        </w:r>
        <w:proofErr w:type="spellEnd"/>
        <w:r w:rsidRPr="00C73AEA">
          <w:rPr>
            <w:rFonts w:ascii="Times New Roman" w:hAnsi="Times New Roman" w:cs="Times New Roman"/>
            <w:b/>
            <w:i/>
            <w:sz w:val="16"/>
            <w:szCs w:val="16"/>
          </w:rPr>
          <w:t xml:space="preserve">, </w:t>
        </w:r>
        <w:proofErr w:type="spellStart"/>
        <w:r w:rsidRPr="00C73AEA">
          <w:rPr>
            <w:rFonts w:ascii="Times New Roman" w:hAnsi="Times New Roman" w:cs="Times New Roman"/>
            <w:b/>
            <w:i/>
            <w:sz w:val="16"/>
            <w:szCs w:val="16"/>
          </w:rPr>
          <w:t>број</w:t>
        </w:r>
        <w:proofErr w:type="spellEnd"/>
        <w:r w:rsidRPr="00C73AEA">
          <w:rPr>
            <w:rFonts w:ascii="Times New Roman" w:hAnsi="Times New Roman" w:cs="Times New Roman"/>
            <w:b/>
            <w:i/>
            <w:sz w:val="16"/>
            <w:szCs w:val="16"/>
          </w:rPr>
          <w:t xml:space="preserve"> 1.1.1/2015-I;Наручилац: </w:t>
        </w:r>
        <w:proofErr w:type="spellStart"/>
        <w:r w:rsidRPr="00C73AEA">
          <w:rPr>
            <w:rFonts w:ascii="Times New Roman" w:hAnsi="Times New Roman" w:cs="Times New Roman"/>
            <w:b/>
            <w:i/>
            <w:sz w:val="16"/>
            <w:szCs w:val="16"/>
          </w:rPr>
          <w:t>Министарство</w:t>
        </w:r>
        <w:proofErr w:type="spellEnd"/>
        <w:r w:rsidRPr="00C73AEA">
          <w:rPr>
            <w:rFonts w:ascii="Times New Roman" w:hAnsi="Times New Roman" w:cs="Times New Roman"/>
            <w:b/>
            <w:i/>
            <w:sz w:val="16"/>
            <w:szCs w:val="16"/>
          </w:rPr>
          <w:t xml:space="preserve"> </w:t>
        </w:r>
        <w:proofErr w:type="spellStart"/>
        <w:r w:rsidRPr="00C73AEA">
          <w:rPr>
            <w:rFonts w:ascii="Times New Roman" w:hAnsi="Times New Roman" w:cs="Times New Roman"/>
            <w:b/>
            <w:i/>
            <w:sz w:val="16"/>
            <w:szCs w:val="16"/>
          </w:rPr>
          <w:t>пољопривреде</w:t>
        </w:r>
        <w:proofErr w:type="spellEnd"/>
        <w:r w:rsidRPr="00C73AEA">
          <w:rPr>
            <w:rFonts w:ascii="Times New Roman" w:hAnsi="Times New Roman" w:cs="Times New Roman"/>
            <w:b/>
            <w:i/>
            <w:sz w:val="16"/>
            <w:szCs w:val="16"/>
          </w:rPr>
          <w:t xml:space="preserve"> и </w:t>
        </w:r>
        <w:proofErr w:type="spellStart"/>
        <w:r w:rsidRPr="00C73AEA">
          <w:rPr>
            <w:rFonts w:ascii="Times New Roman" w:hAnsi="Times New Roman" w:cs="Times New Roman"/>
            <w:b/>
            <w:i/>
            <w:sz w:val="16"/>
            <w:szCs w:val="16"/>
          </w:rPr>
          <w:t>заштите</w:t>
        </w:r>
        <w:proofErr w:type="spellEnd"/>
        <w:r w:rsidRPr="00C73AEA">
          <w:rPr>
            <w:rFonts w:ascii="Times New Roman" w:hAnsi="Times New Roman" w:cs="Times New Roman"/>
            <w:b/>
            <w:i/>
            <w:sz w:val="16"/>
            <w:szCs w:val="16"/>
          </w:rPr>
          <w:t xml:space="preserve"> </w:t>
        </w:r>
        <w:proofErr w:type="spellStart"/>
        <w:r w:rsidRPr="00C73AEA">
          <w:rPr>
            <w:rFonts w:ascii="Times New Roman" w:hAnsi="Times New Roman" w:cs="Times New Roman"/>
            <w:b/>
            <w:i/>
            <w:sz w:val="16"/>
            <w:szCs w:val="16"/>
          </w:rPr>
          <w:t>животне</w:t>
        </w:r>
        <w:proofErr w:type="spellEnd"/>
        <w:r w:rsidRPr="00C73AEA">
          <w:rPr>
            <w:rFonts w:ascii="Times New Roman" w:hAnsi="Times New Roman" w:cs="Times New Roman"/>
            <w:b/>
            <w:i/>
            <w:sz w:val="16"/>
            <w:szCs w:val="16"/>
          </w:rPr>
          <w:t xml:space="preserve"> </w:t>
        </w:r>
        <w:proofErr w:type="spellStart"/>
        <w:r w:rsidRPr="00C73AEA">
          <w:rPr>
            <w:rFonts w:ascii="Times New Roman" w:hAnsi="Times New Roman" w:cs="Times New Roman"/>
            <w:b/>
            <w:i/>
            <w:sz w:val="16"/>
            <w:szCs w:val="16"/>
          </w:rPr>
          <w:t>средине-Дирекција</w:t>
        </w:r>
        <w:proofErr w:type="spellEnd"/>
        <w:r w:rsidRPr="00C73AEA">
          <w:rPr>
            <w:rFonts w:ascii="Times New Roman" w:hAnsi="Times New Roman" w:cs="Times New Roman"/>
            <w:b/>
            <w:i/>
            <w:sz w:val="16"/>
            <w:szCs w:val="16"/>
          </w:rPr>
          <w:t xml:space="preserve"> </w:t>
        </w:r>
        <w:proofErr w:type="spellStart"/>
        <w:r w:rsidRPr="00C73AEA">
          <w:rPr>
            <w:rFonts w:ascii="Times New Roman" w:hAnsi="Times New Roman" w:cs="Times New Roman"/>
            <w:b/>
            <w:i/>
            <w:sz w:val="16"/>
            <w:szCs w:val="16"/>
          </w:rPr>
          <w:t>за</w:t>
        </w:r>
        <w:proofErr w:type="spellEnd"/>
        <w:r w:rsidRPr="00C73AEA">
          <w:rPr>
            <w:rFonts w:ascii="Times New Roman" w:hAnsi="Times New Roman" w:cs="Times New Roman"/>
            <w:b/>
            <w:i/>
            <w:sz w:val="16"/>
            <w:szCs w:val="16"/>
          </w:rPr>
          <w:t xml:space="preserve"> </w:t>
        </w:r>
        <w:proofErr w:type="spellStart"/>
        <w:r w:rsidRPr="00C73AEA">
          <w:rPr>
            <w:rFonts w:ascii="Times New Roman" w:hAnsi="Times New Roman" w:cs="Times New Roman"/>
            <w:b/>
            <w:i/>
            <w:sz w:val="16"/>
            <w:szCs w:val="16"/>
          </w:rPr>
          <w:t>националне</w:t>
        </w:r>
        <w:proofErr w:type="spellEnd"/>
        <w:r w:rsidRPr="00C73AEA">
          <w:rPr>
            <w:rFonts w:ascii="Times New Roman" w:hAnsi="Times New Roman" w:cs="Times New Roman"/>
            <w:b/>
            <w:i/>
            <w:sz w:val="16"/>
            <w:szCs w:val="16"/>
          </w:rPr>
          <w:t xml:space="preserve"> </w:t>
        </w:r>
        <w:proofErr w:type="spellStart"/>
        <w:r w:rsidRPr="00C73AEA">
          <w:rPr>
            <w:rFonts w:ascii="Times New Roman" w:hAnsi="Times New Roman" w:cs="Times New Roman"/>
            <w:b/>
            <w:i/>
            <w:sz w:val="16"/>
            <w:szCs w:val="16"/>
          </w:rPr>
          <w:t>референтне</w:t>
        </w:r>
        <w:proofErr w:type="spellEnd"/>
        <w:r w:rsidRPr="00C73AEA">
          <w:rPr>
            <w:rFonts w:ascii="Times New Roman" w:hAnsi="Times New Roman" w:cs="Times New Roman"/>
            <w:b/>
            <w:i/>
            <w:sz w:val="16"/>
            <w:szCs w:val="16"/>
          </w:rPr>
          <w:t xml:space="preserve"> </w:t>
        </w:r>
        <w:proofErr w:type="spellStart"/>
        <w:r w:rsidRPr="00C73AEA">
          <w:rPr>
            <w:rFonts w:ascii="Times New Roman" w:hAnsi="Times New Roman" w:cs="Times New Roman"/>
            <w:b/>
            <w:i/>
            <w:sz w:val="16"/>
            <w:szCs w:val="16"/>
          </w:rPr>
          <w:t>лабораторије</w:t>
        </w:r>
        <w:proofErr w:type="spellEnd"/>
      </w:p>
    </w:sdtContent>
  </w:sdt>
  <w:p w:rsidR="00C73AEA" w:rsidRPr="00C73AEA" w:rsidRDefault="00C73AEA" w:rsidP="00C73AEA">
    <w:pPr>
      <w:pStyle w:val="Header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643A2"/>
    <w:multiLevelType w:val="hybridMultilevel"/>
    <w:tmpl w:val="FA74D79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F">
      <w:start w:val="1"/>
      <w:numFmt w:val="decimal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>
    <w:nsid w:val="2D031747"/>
    <w:multiLevelType w:val="hybridMultilevel"/>
    <w:tmpl w:val="1BAAB5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372A38"/>
    <w:multiLevelType w:val="hybridMultilevel"/>
    <w:tmpl w:val="F6605C00"/>
    <w:lvl w:ilvl="0" w:tplc="BC5CD0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EFA0AC3"/>
    <w:multiLevelType w:val="hybridMultilevel"/>
    <w:tmpl w:val="5AD6174A"/>
    <w:lvl w:ilvl="0" w:tplc="AD1695EE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8447D"/>
    <w:rsid w:val="00097800"/>
    <w:rsid w:val="000F2EB5"/>
    <w:rsid w:val="0015324E"/>
    <w:rsid w:val="001B63D8"/>
    <w:rsid w:val="001E58D8"/>
    <w:rsid w:val="00220FDA"/>
    <w:rsid w:val="0036590B"/>
    <w:rsid w:val="004455B3"/>
    <w:rsid w:val="00574D1F"/>
    <w:rsid w:val="006251EC"/>
    <w:rsid w:val="006A3473"/>
    <w:rsid w:val="006B08E5"/>
    <w:rsid w:val="00734C74"/>
    <w:rsid w:val="007F377F"/>
    <w:rsid w:val="0088447D"/>
    <w:rsid w:val="00983223"/>
    <w:rsid w:val="00B90025"/>
    <w:rsid w:val="00C02C45"/>
    <w:rsid w:val="00C73AEA"/>
    <w:rsid w:val="00C93C50"/>
    <w:rsid w:val="00E87F74"/>
    <w:rsid w:val="00EE2C0C"/>
    <w:rsid w:val="00FD61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C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447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447D"/>
  </w:style>
  <w:style w:type="paragraph" w:styleId="Footer">
    <w:name w:val="footer"/>
    <w:basedOn w:val="Normal"/>
    <w:link w:val="FooterChar"/>
    <w:unhideWhenUsed/>
    <w:rsid w:val="0088447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88447D"/>
  </w:style>
  <w:style w:type="paragraph" w:styleId="BalloonText">
    <w:name w:val="Balloon Text"/>
    <w:basedOn w:val="Normal"/>
    <w:link w:val="BalloonTextChar"/>
    <w:uiPriority w:val="99"/>
    <w:semiHidden/>
    <w:unhideWhenUsed/>
    <w:rsid w:val="008844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47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qFormat/>
    <w:rsid w:val="0088447D"/>
    <w:pPr>
      <w:ind w:left="720"/>
      <w:contextualSpacing/>
    </w:pPr>
  </w:style>
  <w:style w:type="paragraph" w:styleId="Subtitle">
    <w:name w:val="Subtitle"/>
    <w:basedOn w:val="Normal"/>
    <w:link w:val="SubtitleChar"/>
    <w:qFormat/>
    <w:rsid w:val="00574D1F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574D1F"/>
    <w:rPr>
      <w:rFonts w:ascii="Arial" w:eastAsia="Times New Roman" w:hAnsi="Arial" w:cs="Arial"/>
      <w:sz w:val="24"/>
      <w:szCs w:val="24"/>
    </w:rPr>
  </w:style>
  <w:style w:type="paragraph" w:styleId="Title">
    <w:name w:val="Title"/>
    <w:basedOn w:val="Normal"/>
    <w:next w:val="Subtitle"/>
    <w:link w:val="TitleChar"/>
    <w:qFormat/>
    <w:rsid w:val="00574D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val="sr-Cyrl-CS" w:eastAsia="ar-SA"/>
    </w:rPr>
  </w:style>
  <w:style w:type="character" w:customStyle="1" w:styleId="TitleChar">
    <w:name w:val="Title Char"/>
    <w:basedOn w:val="DefaultParagraphFont"/>
    <w:link w:val="Title"/>
    <w:rsid w:val="00574D1F"/>
    <w:rPr>
      <w:rFonts w:ascii="Times New Roman" w:eastAsia="Times New Roman" w:hAnsi="Times New Roman" w:cs="Times New Roman"/>
      <w:b/>
      <w:bCs/>
      <w:sz w:val="24"/>
      <w:szCs w:val="20"/>
      <w:lang w:val="sr-Cyrl-CS" w:eastAsia="ar-SA"/>
    </w:rPr>
  </w:style>
  <w:style w:type="character" w:styleId="Hyperlink">
    <w:name w:val="Hyperlink"/>
    <w:rsid w:val="00097800"/>
    <w:rPr>
      <w:color w:val="0000FF"/>
      <w:u w:val="single"/>
    </w:rPr>
  </w:style>
  <w:style w:type="character" w:customStyle="1" w:styleId="ListParagraphChar">
    <w:name w:val="List Paragraph Char"/>
    <w:link w:val="ListParagraph"/>
    <w:rsid w:val="001532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4440AF4BFA44A14872185DB5330D6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210F73-FCBC-4BC1-879C-DC7C65772A5A}"/>
      </w:docPartPr>
      <w:docPartBody>
        <w:p w:rsidR="00E973EB" w:rsidRDefault="000F4158" w:rsidP="000F4158">
          <w:pPr>
            <w:pStyle w:val="94440AF4BFA44A14872185DB5330D6A1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20"/>
  <w:characterSpacingControl w:val="doNotCompress"/>
  <w:compat>
    <w:useFELayout/>
  </w:compat>
  <w:rsids>
    <w:rsidRoot w:val="000F4158"/>
    <w:rsid w:val="000F4158"/>
    <w:rsid w:val="00503212"/>
    <w:rsid w:val="006D3AA6"/>
    <w:rsid w:val="008E77DE"/>
    <w:rsid w:val="00A17C74"/>
    <w:rsid w:val="00E973EB"/>
    <w:rsid w:val="00F169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73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4440AF4BFA44A14872185DB5330D6A1">
    <w:name w:val="94440AF4BFA44A14872185DB5330D6A1"/>
    <w:rsid w:val="000F415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Конкурсна документација за јавну набавку опреме за лабораторијско испитивање квалитета млека- Опрема за чување, припрему, обраду узорака, бактериологију и испитивање присуства антибиотика у млеку, у 11 партија, број 1.1.1/2015-I;Наручилац: Министарство пољопривреде и заштите животне средине-Дирекција за националне референтне лабораторије</dc:title>
  <dc:subject/>
  <dc:creator>User</dc:creator>
  <cp:keywords/>
  <dc:description/>
  <cp:lastModifiedBy>Admin</cp:lastModifiedBy>
  <cp:revision>11</cp:revision>
  <dcterms:created xsi:type="dcterms:W3CDTF">2015-06-24T15:43:00Z</dcterms:created>
  <dcterms:modified xsi:type="dcterms:W3CDTF">2015-06-25T07:06:00Z</dcterms:modified>
</cp:coreProperties>
</file>